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4EE" w:rsidRDefault="00377798" w:rsidP="00B644EE">
      <w:pPr>
        <w:shd w:val="clear" w:color="auto" w:fill="FFFFFF"/>
        <w:spacing w:before="150" w:after="450" w:line="240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</w:pPr>
      <w:r w:rsidRPr="00377798"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  <w:t xml:space="preserve">Консультация для родителей </w:t>
      </w:r>
    </w:p>
    <w:p w:rsidR="00377798" w:rsidRPr="00377798" w:rsidRDefault="00377798" w:rsidP="00B644EE">
      <w:pPr>
        <w:shd w:val="clear" w:color="auto" w:fill="FFFFFF"/>
        <w:spacing w:before="150" w:after="450" w:line="240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</w:pPr>
      <w:bookmarkStart w:id="0" w:name="_GoBack"/>
      <w:bookmarkEnd w:id="0"/>
      <w:r w:rsidRPr="00377798"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  <w:t>«Графический диктант»</w:t>
      </w:r>
    </w:p>
    <w:p w:rsidR="00377798" w:rsidRPr="00377798" w:rsidRDefault="00377798" w:rsidP="00377798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7779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«Графический диктант»</w:t>
      </w:r>
    </w:p>
    <w:p w:rsidR="00377798" w:rsidRPr="00377798" w:rsidRDefault="00377798" w:rsidP="00377798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7779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Поступление в школу – важный момент в жизни ребенка и его родителей. Чем лучше ребенок будет подготовлен к школе психологически, эмоционально и интеллектуально, тем увереннее он будет себя чувствовать, тем легче у него пройдет адаптационный период в начальной школе.</w:t>
      </w:r>
    </w:p>
    <w:p w:rsidR="00377798" w:rsidRPr="00377798" w:rsidRDefault="00377798" w:rsidP="00377798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7779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Графические диктанты для дошкольников хорошо помогают родителям и педагогам планомерно подготовить ребенка к школе и предотвратить такие типичные трудности в обучении, как неразвитость орфографической зоркости, неусидчивость и рассеянность. Регулярные занятия с данными графическими диктантами развивают у ребенка произвольное внимание, пространственное воображение, мелкую моторику пальцев рук, координацию движений, усидчивость.</w:t>
      </w:r>
    </w:p>
    <w:p w:rsidR="00377798" w:rsidRPr="00377798" w:rsidRDefault="00377798" w:rsidP="00377798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7779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Весь диктант заключается в рисовании коротеньких линий на обычном тетрадном листе в клеточку. После окончания на листочке появляется фигурка. Это может быть птичка, животное или какой-либо другой объект. Фигурка появится, если диктант был выполнен правильно и ребенок нигде не ошибся.</w:t>
      </w:r>
    </w:p>
    <w:p w:rsidR="00377798" w:rsidRPr="00377798" w:rsidRDefault="00377798" w:rsidP="00377798">
      <w:pPr>
        <w:shd w:val="clear" w:color="auto" w:fill="FFFFFF"/>
        <w:spacing w:after="75" w:line="33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77798">
        <w:rPr>
          <w:rFonts w:ascii="Arial" w:eastAsia="Times New Roman" w:hAnsi="Arial" w:cs="Arial"/>
          <w:noProof/>
          <w:color w:val="333333"/>
          <w:sz w:val="24"/>
          <w:szCs w:val="24"/>
          <w:lang w:eastAsia="ru-RU"/>
        </w:rPr>
        <w:drawing>
          <wp:inline distT="0" distB="0" distL="0" distR="0" wp14:anchorId="098DA143" wp14:editId="1970489B">
            <wp:extent cx="4276725" cy="3990975"/>
            <wp:effectExtent l="0" t="0" r="9525" b="9525"/>
            <wp:docPr id="1" name="Рисунок 1" descr="Консультация для родителей «Графический диктант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Консультация для родителей «Графический диктант»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6725" cy="399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7798" w:rsidRPr="00377798" w:rsidRDefault="00377798" w:rsidP="00377798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7779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Что же такое графический диктант: развлечение или обучение?</w:t>
      </w:r>
    </w:p>
    <w:p w:rsidR="00377798" w:rsidRPr="00377798" w:rsidRDefault="00377798" w:rsidP="00377798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77798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 xml:space="preserve">Графические диктанты направлены </w:t>
      </w:r>
      <w:proofErr w:type="gramStart"/>
      <w:r w:rsidRPr="0037779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</w:t>
      </w:r>
      <w:proofErr w:type="gramEnd"/>
      <w:r w:rsidRPr="0037779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</w:t>
      </w:r>
    </w:p>
    <w:p w:rsidR="00377798" w:rsidRPr="00377798" w:rsidRDefault="00377798" w:rsidP="00377798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7779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1. развитие мелкой моторики;</w:t>
      </w:r>
    </w:p>
    <w:p w:rsidR="00377798" w:rsidRPr="00377798" w:rsidRDefault="00377798" w:rsidP="00377798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7779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2. развитие произвольного внимания;</w:t>
      </w:r>
    </w:p>
    <w:p w:rsidR="00377798" w:rsidRPr="00377798" w:rsidRDefault="00377798" w:rsidP="00377798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7779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3. развитие координации движений;</w:t>
      </w:r>
    </w:p>
    <w:p w:rsidR="00377798" w:rsidRPr="00377798" w:rsidRDefault="00377798" w:rsidP="00377798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7779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4. развитие усидчивости;</w:t>
      </w:r>
    </w:p>
    <w:p w:rsidR="00377798" w:rsidRPr="00377798" w:rsidRDefault="00377798" w:rsidP="00377798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7779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5. развитие пространственного воображения;</w:t>
      </w:r>
    </w:p>
    <w:p w:rsidR="00377798" w:rsidRPr="00377798" w:rsidRDefault="00377798" w:rsidP="00377798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7779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6. расширение словарного запаса;</w:t>
      </w:r>
    </w:p>
    <w:p w:rsidR="00377798" w:rsidRPr="00377798" w:rsidRDefault="00377798" w:rsidP="00377798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7779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7. развитие орфографической зоркости.</w:t>
      </w:r>
    </w:p>
    <w:p w:rsidR="00377798" w:rsidRPr="00377798" w:rsidRDefault="00377798" w:rsidP="00377798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7779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Чтобы занятия принесли вашему ребёнку пользу и заинтересовали его:</w:t>
      </w:r>
    </w:p>
    <w:p w:rsidR="00377798" w:rsidRPr="00377798" w:rsidRDefault="00377798" w:rsidP="00377798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7779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• старайтесь проводить занятия с ребёнком в игровой форме;</w:t>
      </w:r>
    </w:p>
    <w:p w:rsidR="00377798" w:rsidRPr="00377798" w:rsidRDefault="00377798" w:rsidP="00377798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7779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• желательно, чтобы занятия носили систематический характер, так ребёнку будет легче закрепить полученные навыки;</w:t>
      </w:r>
    </w:p>
    <w:p w:rsidR="00377798" w:rsidRPr="00377798" w:rsidRDefault="00377798" w:rsidP="00377798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7779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• обязательно хвалите и подбадривайте ребёнка, отмечайте его старания и успехи;</w:t>
      </w:r>
    </w:p>
    <w:p w:rsidR="00377798" w:rsidRPr="00377798" w:rsidRDefault="00377798" w:rsidP="00377798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7779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• помните, что занятия должны длиться не более 15—20 минут в день;</w:t>
      </w:r>
    </w:p>
    <w:p w:rsidR="00377798" w:rsidRPr="00377798" w:rsidRDefault="00377798" w:rsidP="00377798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7779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• не торопите ребёнка во время выполнения задания;</w:t>
      </w:r>
    </w:p>
    <w:p w:rsidR="00377798" w:rsidRPr="00377798" w:rsidRDefault="00377798" w:rsidP="00377798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7779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• не переходите к более сложному заданию, если ребёнок не справился с </w:t>
      </w:r>
      <w:proofErr w:type="gramStart"/>
      <w:r w:rsidRPr="0037779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простым</w:t>
      </w:r>
      <w:proofErr w:type="gramEnd"/>
      <w:r w:rsidRPr="0037779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377798" w:rsidRPr="00377798" w:rsidRDefault="00377798" w:rsidP="00377798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7779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Дети, как правило, очень любят рисовать по клеточкам, это увлекательно и полезно. Этот способ развития необходимых навыков - игровой на все сто процентов. Это несколько разнообразит ежедневные игры и занятия. Различные графические диктанты пользуются особой популярностью у детей в возрасте 5-10 лет. Кроме того, что графические диктанты полезны, они еще и очень увлекают детей. Также их можно сделать общим семейным занятием – меняться ролями с ребенком, устраивать соревнования. А можно расширить задание: раскрась рисунок, вспомни стихотворение, отгадай загадку об этом объекте и т. п.</w:t>
      </w:r>
    </w:p>
    <w:p w:rsidR="00377798" w:rsidRPr="00377798" w:rsidRDefault="00377798" w:rsidP="00377798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7779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Что понадобится для занятий.</w:t>
      </w:r>
    </w:p>
    <w:p w:rsidR="00377798" w:rsidRPr="00377798" w:rsidRDefault="00377798" w:rsidP="00377798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7779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Вам понадобится тетрадка в клеточку. Для детей дошкольного возраста хорошо, если клеточка будет </w:t>
      </w:r>
      <w:proofErr w:type="gramStart"/>
      <w:r w:rsidRPr="0037779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покрупнее</w:t>
      </w:r>
      <w:proofErr w:type="gramEnd"/>
      <w:r w:rsidRPr="0037779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 Это позволяет снизить нагрузку на глаза. Не выбирайте тетради с очень белыми и очень гладкими листами. Это очень напрягает глаза. Кроме того, листы тетради отсвечивают и дают блики, которые вредны для глаз! Большие изображения на листе с крупной клеткой не поместятся, тогда нужно взять стандартную тетрадь. Также необходим простой карандаш и ластик, чтобы можно было стереть в случае ошибки.</w:t>
      </w:r>
    </w:p>
    <w:p w:rsidR="00377798" w:rsidRPr="00377798" w:rsidRDefault="00377798" w:rsidP="00377798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7779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Как проводить графические диктанты.</w:t>
      </w:r>
    </w:p>
    <w:p w:rsidR="00377798" w:rsidRPr="00377798" w:rsidRDefault="00377798" w:rsidP="00377798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77798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Задание по графическому диктанту выглядят так: на листе бумаги в клеточку ставится точка и от этой точки дается задание. Рисовать нужно по клеточкам. Например, одна клеточка вниз, одна клеточка вправо, одна клеточка вверх, одна клеточка влево. Должен получиться квадратик. Это самый простой пример графического диктанта. С каждым разом задание для ребенка должно усложняться. Перед написанием графического диктанта с ребенком стоит повторить, где находится лево, а где право, верх и низ. Конечно, многое зависит от возраста ребенка и его способностей.</w:t>
      </w:r>
    </w:p>
    <w:p w:rsidR="00377798" w:rsidRPr="00377798" w:rsidRDefault="00377798" w:rsidP="00377798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7779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Длительность занятий не должна превышать 10-15 минут для детей 5 лет, 15-20 минут для детей 5-6 лет, 20-25 минут для детей 6-7  лет. Но в случае, если ребёнок увлечен, не прерывайте его, пусть выполнит задание до конца.</w:t>
      </w:r>
    </w:p>
    <w:p w:rsidR="00377798" w:rsidRPr="00377798" w:rsidRDefault="00377798" w:rsidP="00377798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7779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Проследите за тем, как ребенок сидит, как держит карандаш, приучайте сразу все делать правильно. Если у малыша проблемы со счетом, помогайте отсчитать клеточки в тетради.</w:t>
      </w:r>
    </w:p>
    <w:p w:rsidR="00377798" w:rsidRPr="00377798" w:rsidRDefault="00377798" w:rsidP="00377798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7779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Варианты проведения диктанта:</w:t>
      </w:r>
    </w:p>
    <w:p w:rsidR="00377798" w:rsidRPr="00377798" w:rsidRDefault="00377798" w:rsidP="00377798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7779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1. Ребенку предлагают повторить в тетради рисунок, который изображен на образце.</w:t>
      </w:r>
    </w:p>
    <w:p w:rsidR="00377798" w:rsidRPr="00377798" w:rsidRDefault="00377798" w:rsidP="00377798">
      <w:pPr>
        <w:shd w:val="clear" w:color="auto" w:fill="FFFFFF"/>
        <w:spacing w:after="75" w:line="33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77798">
        <w:rPr>
          <w:rFonts w:ascii="Arial" w:eastAsia="Times New Roman" w:hAnsi="Arial" w:cs="Arial"/>
          <w:noProof/>
          <w:color w:val="333333"/>
          <w:sz w:val="24"/>
          <w:szCs w:val="24"/>
          <w:lang w:eastAsia="ru-RU"/>
        </w:rPr>
        <w:drawing>
          <wp:inline distT="0" distB="0" distL="0" distR="0" wp14:anchorId="08A6CAF8" wp14:editId="01C5530E">
            <wp:extent cx="6362700" cy="4772025"/>
            <wp:effectExtent l="0" t="0" r="0" b="9525"/>
            <wp:docPr id="2" name="Рисунок 2" descr="http://www.maam.ru/upload/blogs/detsad-2539-1448285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maam.ru/upload/blogs/detsad-2539-144828504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0" cy="477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7798" w:rsidRPr="00377798" w:rsidRDefault="00377798" w:rsidP="00377798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7779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2. Взрослый человек диктует определенную последовательность черточек, указывая количество клеточек и направление рисования. </w:t>
      </w:r>
      <w:proofErr w:type="gramStart"/>
      <w:r w:rsidRPr="0037779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Ребенок все выполняет </w:t>
      </w:r>
      <w:r w:rsidRPr="00377798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на слух, затем накладывает свое изображение на исходное и сравнивает результат с образцом.</w:t>
      </w:r>
      <w:proofErr w:type="gramEnd"/>
    </w:p>
    <w:p w:rsidR="00377798" w:rsidRPr="00377798" w:rsidRDefault="00377798" w:rsidP="00377798">
      <w:pPr>
        <w:shd w:val="clear" w:color="auto" w:fill="FFFFFF"/>
        <w:spacing w:after="75" w:line="33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77798">
        <w:rPr>
          <w:rFonts w:ascii="Arial" w:eastAsia="Times New Roman" w:hAnsi="Arial" w:cs="Arial"/>
          <w:noProof/>
          <w:color w:val="333333"/>
          <w:sz w:val="24"/>
          <w:szCs w:val="24"/>
          <w:lang w:eastAsia="ru-RU"/>
        </w:rPr>
        <w:drawing>
          <wp:inline distT="0" distB="0" distL="0" distR="0" wp14:anchorId="0F89152B" wp14:editId="18FDCB28">
            <wp:extent cx="4514850" cy="6381750"/>
            <wp:effectExtent l="0" t="0" r="0" b="0"/>
            <wp:docPr id="3" name="Рисунок 3" descr="http://www.maam.ru/upload/blogs/detsad-2539-14482850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maam.ru/upload/blogs/detsad-2539-144828509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0" cy="638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7798" w:rsidRPr="00377798" w:rsidRDefault="00377798" w:rsidP="00377798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7779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3.  Взрослый начинает диктовать графический диктант и когда получается понятный рисунок, ребенок должен самостоятельно его продолжить.</w:t>
      </w:r>
    </w:p>
    <w:p w:rsidR="00377798" w:rsidRPr="00377798" w:rsidRDefault="00377798" w:rsidP="00377798">
      <w:pPr>
        <w:shd w:val="clear" w:color="auto" w:fill="FFFFFF"/>
        <w:spacing w:after="75" w:line="33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77798">
        <w:rPr>
          <w:rFonts w:ascii="Arial" w:eastAsia="Times New Roman" w:hAnsi="Arial" w:cs="Arial"/>
          <w:noProof/>
          <w:color w:val="333333"/>
          <w:sz w:val="24"/>
          <w:szCs w:val="24"/>
          <w:lang w:eastAsia="ru-RU"/>
        </w:rPr>
        <w:lastRenderedPageBreak/>
        <w:drawing>
          <wp:inline distT="0" distB="0" distL="0" distR="0" wp14:anchorId="271FC7D1" wp14:editId="09415174">
            <wp:extent cx="6362700" cy="4772025"/>
            <wp:effectExtent l="0" t="0" r="0" b="9525"/>
            <wp:docPr id="4" name="Рисунок 4" descr="http://www.maam.ru/upload/blogs/detsad-2539-14482851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maam.ru/upload/blogs/detsad-2539-144828517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0" cy="477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7798" w:rsidRPr="00377798" w:rsidRDefault="00377798" w:rsidP="00377798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7779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Так что же такое графический диктант? Это обучение через развлечение, приятное и полезное времяпрепровождение с детьми и конечно незаменимый помощник в подготовке ребенка к школе.</w:t>
      </w:r>
    </w:p>
    <w:p w:rsidR="00377798" w:rsidRPr="00377798" w:rsidRDefault="00377798" w:rsidP="00377798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7779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Попробуйте выполнить графический диктант со своим ребенком:</w:t>
      </w:r>
    </w:p>
    <w:p w:rsidR="00377798" w:rsidRPr="00377798" w:rsidRDefault="00377798" w:rsidP="00377798">
      <w:pPr>
        <w:shd w:val="clear" w:color="auto" w:fill="FFFFFF"/>
        <w:spacing w:after="75" w:line="33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77798">
        <w:rPr>
          <w:rFonts w:ascii="Arial" w:eastAsia="Times New Roman" w:hAnsi="Arial" w:cs="Arial"/>
          <w:noProof/>
          <w:color w:val="333333"/>
          <w:sz w:val="24"/>
          <w:szCs w:val="24"/>
          <w:lang w:eastAsia="ru-RU"/>
        </w:rPr>
        <w:drawing>
          <wp:inline distT="0" distB="0" distL="0" distR="0" wp14:anchorId="3B2C2AF4" wp14:editId="2878B10D">
            <wp:extent cx="4371975" cy="2057400"/>
            <wp:effectExtent l="0" t="0" r="9525" b="0"/>
            <wp:docPr id="5" name="Рисунок 5" descr="http://www.maam.ru/upload/blogs/detsad-2539-14482853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www.maam.ru/upload/blogs/detsad-2539-1448285329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1975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7798" w:rsidRPr="00377798" w:rsidRDefault="00377798" w:rsidP="00377798">
      <w:pPr>
        <w:shd w:val="clear" w:color="auto" w:fill="FFFFFF"/>
        <w:spacing w:after="75" w:line="33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77798">
        <w:rPr>
          <w:rFonts w:ascii="Arial" w:eastAsia="Times New Roman" w:hAnsi="Arial" w:cs="Arial"/>
          <w:noProof/>
          <w:color w:val="333333"/>
          <w:sz w:val="24"/>
          <w:szCs w:val="24"/>
          <w:lang w:eastAsia="ru-RU"/>
        </w:rPr>
        <w:lastRenderedPageBreak/>
        <w:drawing>
          <wp:inline distT="0" distB="0" distL="0" distR="0" wp14:anchorId="117703C8" wp14:editId="1DD8CE60">
            <wp:extent cx="4429125" cy="2524125"/>
            <wp:effectExtent l="0" t="0" r="9525" b="9525"/>
            <wp:docPr id="6" name="Рисунок 6" descr="http://www.maam.ru/upload/blogs/detsad-2539-14482853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www.maam.ru/upload/blogs/detsad-2539-1448285379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125" cy="252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7798" w:rsidRPr="00377798" w:rsidRDefault="00377798" w:rsidP="00377798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7779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Удачи Вам!</w:t>
      </w:r>
    </w:p>
    <w:p w:rsidR="00377798" w:rsidRPr="00377798" w:rsidRDefault="00377798" w:rsidP="00377798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7779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Консультацию подготовила воспитатель </w:t>
      </w:r>
      <w:proofErr w:type="spellStart"/>
      <w:r w:rsidRPr="0037779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Назенцева</w:t>
      </w:r>
      <w:proofErr w:type="spellEnd"/>
      <w:r w:rsidRPr="0037779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Елена Сергеевна.</w:t>
      </w:r>
    </w:p>
    <w:p w:rsidR="00C81812" w:rsidRDefault="00C81812"/>
    <w:p w:rsidR="00377798" w:rsidRDefault="00377798"/>
    <w:p w:rsidR="00377798" w:rsidRPr="00377798" w:rsidRDefault="00377798" w:rsidP="00377798">
      <w:pPr>
        <w:shd w:val="clear" w:color="auto" w:fill="FFFFFF"/>
        <w:spacing w:before="150" w:after="450" w:line="240" w:lineRule="atLeast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</w:pPr>
      <w:r w:rsidRPr="00377798"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  <w:t>Графический диктант</w:t>
      </w:r>
    </w:p>
    <w:p w:rsidR="00377798" w:rsidRPr="00377798" w:rsidRDefault="00377798" w:rsidP="00377798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7779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Уважаемые коллеги!</w:t>
      </w:r>
    </w:p>
    <w:p w:rsidR="00377798" w:rsidRPr="00377798" w:rsidRDefault="00377798" w:rsidP="00377798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7779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Хочу предложить вам интересный вид развивающих игр или занятия графический диктант для детей старшей и подготовительной групп. Для таких занятий необходима тетрадь в клетку, простой карандаш и ластик. Такие игры (занятия) помогают вырабатывать у ребенка очень важные навыки – внимание, усидчивость, развивают логику и внимание, мелкую моторику пальцев. Прежде, чем предложить детям такие игры, они должны знать разные направления и стороны, уметь ориентироваться на листе бумаги.</w:t>
      </w:r>
    </w:p>
    <w:p w:rsidR="00377798" w:rsidRPr="00377798" w:rsidRDefault="00377798" w:rsidP="00377798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7779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Сначала я предлагала детям не сложные образцы под диктовку. Потом уже по сложней. Детям очень нравится заниматься. К концу учебного года дети подготовительной группы самостоятельно рисовали фигуры, без помощи воспитателя.</w:t>
      </w:r>
    </w:p>
    <w:p w:rsidR="00377798" w:rsidRPr="00377798" w:rsidRDefault="00377798" w:rsidP="00377798">
      <w:pPr>
        <w:shd w:val="clear" w:color="auto" w:fill="FFFFFF"/>
        <w:spacing w:after="75" w:line="33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77798">
        <w:rPr>
          <w:rFonts w:ascii="Arial" w:eastAsia="Times New Roman" w:hAnsi="Arial" w:cs="Arial"/>
          <w:noProof/>
          <w:color w:val="333333"/>
          <w:sz w:val="24"/>
          <w:szCs w:val="24"/>
          <w:lang w:eastAsia="ru-RU"/>
        </w:rPr>
        <w:lastRenderedPageBreak/>
        <w:drawing>
          <wp:inline distT="0" distB="0" distL="0" distR="0" wp14:anchorId="33971F74" wp14:editId="479E7769">
            <wp:extent cx="6400800" cy="5124450"/>
            <wp:effectExtent l="0" t="0" r="0" b="0"/>
            <wp:docPr id="7" name="Рисунок 7" descr="Графический диктан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Графический диктант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512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7798" w:rsidRPr="00377798" w:rsidRDefault="00377798" w:rsidP="00377798">
      <w:pPr>
        <w:shd w:val="clear" w:color="auto" w:fill="FFFFFF"/>
        <w:spacing w:after="75" w:line="33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77798">
        <w:rPr>
          <w:rFonts w:ascii="Arial" w:eastAsia="Times New Roman" w:hAnsi="Arial" w:cs="Arial"/>
          <w:noProof/>
          <w:color w:val="333333"/>
          <w:sz w:val="24"/>
          <w:szCs w:val="24"/>
          <w:lang w:eastAsia="ru-RU"/>
        </w:rPr>
        <w:lastRenderedPageBreak/>
        <w:drawing>
          <wp:inline distT="0" distB="0" distL="0" distR="0" wp14:anchorId="3782C7FE" wp14:editId="2F3F2A06">
            <wp:extent cx="6400800" cy="5124450"/>
            <wp:effectExtent l="0" t="0" r="0" b="0"/>
            <wp:docPr id="8" name="Рисунок 8" descr="http://www.maam.ru/upload/blogs/detsad-315933-14488569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www.maam.ru/upload/blogs/detsad-315933-1448856931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512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7798" w:rsidRPr="00377798" w:rsidRDefault="00377798" w:rsidP="00377798">
      <w:pPr>
        <w:shd w:val="clear" w:color="auto" w:fill="FFFFFF"/>
        <w:spacing w:after="75" w:line="33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77798">
        <w:rPr>
          <w:rFonts w:ascii="Arial" w:eastAsia="Times New Roman" w:hAnsi="Arial" w:cs="Arial"/>
          <w:noProof/>
          <w:color w:val="333333"/>
          <w:sz w:val="24"/>
          <w:szCs w:val="24"/>
          <w:lang w:eastAsia="ru-RU"/>
        </w:rPr>
        <w:lastRenderedPageBreak/>
        <w:drawing>
          <wp:inline distT="0" distB="0" distL="0" distR="0" wp14:anchorId="099971D4" wp14:editId="5EB08F28">
            <wp:extent cx="6400800" cy="5124450"/>
            <wp:effectExtent l="0" t="0" r="0" b="0"/>
            <wp:docPr id="9" name="Рисунок 9" descr="http://www.maam.ru/upload/blogs/detsad-315933-14488569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www.maam.ru/upload/blogs/detsad-315933-1448856945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512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7798" w:rsidRPr="00377798" w:rsidRDefault="00377798" w:rsidP="00377798">
      <w:pPr>
        <w:shd w:val="clear" w:color="auto" w:fill="FFFFFF"/>
        <w:spacing w:after="75" w:line="33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77798">
        <w:rPr>
          <w:rFonts w:ascii="Arial" w:eastAsia="Times New Roman" w:hAnsi="Arial" w:cs="Arial"/>
          <w:noProof/>
          <w:color w:val="333333"/>
          <w:sz w:val="24"/>
          <w:szCs w:val="24"/>
          <w:lang w:eastAsia="ru-RU"/>
        </w:rPr>
        <w:lastRenderedPageBreak/>
        <w:drawing>
          <wp:inline distT="0" distB="0" distL="0" distR="0" wp14:anchorId="2178BEB4" wp14:editId="3038B138">
            <wp:extent cx="6400800" cy="5124450"/>
            <wp:effectExtent l="0" t="0" r="0" b="0"/>
            <wp:docPr id="10" name="Рисунок 10" descr="http://www.maam.ru/upload/blogs/detsad-315933-14488569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www.maam.ru/upload/blogs/detsad-315933-1448856965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512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7798" w:rsidRPr="00377798" w:rsidRDefault="00377798" w:rsidP="00377798">
      <w:pPr>
        <w:shd w:val="clear" w:color="auto" w:fill="FFFFFF"/>
        <w:spacing w:after="75" w:line="33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77798">
        <w:rPr>
          <w:rFonts w:ascii="Arial" w:eastAsia="Times New Roman" w:hAnsi="Arial" w:cs="Arial"/>
          <w:noProof/>
          <w:color w:val="333333"/>
          <w:sz w:val="24"/>
          <w:szCs w:val="24"/>
          <w:lang w:eastAsia="ru-RU"/>
        </w:rPr>
        <w:lastRenderedPageBreak/>
        <w:drawing>
          <wp:inline distT="0" distB="0" distL="0" distR="0" wp14:anchorId="5DFBC995" wp14:editId="1F71457A">
            <wp:extent cx="6400800" cy="5124450"/>
            <wp:effectExtent l="0" t="0" r="0" b="0"/>
            <wp:docPr id="11" name="Рисунок 11" descr="http://www.maam.ru/upload/blogs/detsad-315933-14488569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www.maam.ru/upload/blogs/detsad-315933-1448856978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512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7798" w:rsidRPr="00377798" w:rsidRDefault="00377798" w:rsidP="00377798">
      <w:pPr>
        <w:shd w:val="clear" w:color="auto" w:fill="FFFFFF"/>
        <w:spacing w:after="75" w:line="33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77798">
        <w:rPr>
          <w:rFonts w:ascii="Arial" w:eastAsia="Times New Roman" w:hAnsi="Arial" w:cs="Arial"/>
          <w:noProof/>
          <w:color w:val="333333"/>
          <w:sz w:val="24"/>
          <w:szCs w:val="24"/>
          <w:lang w:eastAsia="ru-RU"/>
        </w:rPr>
        <w:lastRenderedPageBreak/>
        <w:drawing>
          <wp:inline distT="0" distB="0" distL="0" distR="0" wp14:anchorId="5D4ED496" wp14:editId="343E5C87">
            <wp:extent cx="6400800" cy="5124450"/>
            <wp:effectExtent l="0" t="0" r="0" b="0"/>
            <wp:docPr id="12" name="Рисунок 12" descr="http://www.maam.ru/upload/blogs/detsad-315933-14488569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www.maam.ru/upload/blogs/detsad-315933-1448856992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512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7798" w:rsidRPr="00377798" w:rsidRDefault="00377798" w:rsidP="00377798">
      <w:pPr>
        <w:shd w:val="clear" w:color="auto" w:fill="FFFFFF"/>
        <w:spacing w:after="75" w:line="33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77798">
        <w:rPr>
          <w:rFonts w:ascii="Arial" w:eastAsia="Times New Roman" w:hAnsi="Arial" w:cs="Arial"/>
          <w:noProof/>
          <w:color w:val="333333"/>
          <w:sz w:val="24"/>
          <w:szCs w:val="24"/>
          <w:lang w:eastAsia="ru-RU"/>
        </w:rPr>
        <w:lastRenderedPageBreak/>
        <w:drawing>
          <wp:inline distT="0" distB="0" distL="0" distR="0" wp14:anchorId="11D0D27E" wp14:editId="1327E89E">
            <wp:extent cx="6400800" cy="5124450"/>
            <wp:effectExtent l="0" t="0" r="0" b="0"/>
            <wp:docPr id="13" name="Рисунок 13" descr="http://www.maam.ru/upload/blogs/detsad-315933-1448857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www.maam.ru/upload/blogs/detsad-315933-1448857006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512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7798" w:rsidRPr="00377798" w:rsidRDefault="00377798" w:rsidP="00377798">
      <w:pPr>
        <w:shd w:val="clear" w:color="auto" w:fill="FFFFFF"/>
        <w:spacing w:after="75" w:line="33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77798">
        <w:rPr>
          <w:rFonts w:ascii="Arial" w:eastAsia="Times New Roman" w:hAnsi="Arial" w:cs="Arial"/>
          <w:noProof/>
          <w:color w:val="333333"/>
          <w:sz w:val="24"/>
          <w:szCs w:val="24"/>
          <w:lang w:eastAsia="ru-RU"/>
        </w:rPr>
        <w:lastRenderedPageBreak/>
        <w:drawing>
          <wp:inline distT="0" distB="0" distL="0" distR="0" wp14:anchorId="7916CA74" wp14:editId="7A61C158">
            <wp:extent cx="6400800" cy="5124450"/>
            <wp:effectExtent l="0" t="0" r="0" b="0"/>
            <wp:docPr id="14" name="Рисунок 14" descr="http://www.maam.ru/upload/blogs/detsad-315933-1448857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www.maam.ru/upload/blogs/detsad-315933-1448857024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512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7798" w:rsidRPr="00377798" w:rsidRDefault="00377798" w:rsidP="00377798">
      <w:pPr>
        <w:shd w:val="clear" w:color="auto" w:fill="FFFFFF"/>
        <w:spacing w:after="75" w:line="33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77798">
        <w:rPr>
          <w:rFonts w:ascii="Arial" w:eastAsia="Times New Roman" w:hAnsi="Arial" w:cs="Arial"/>
          <w:noProof/>
          <w:color w:val="333333"/>
          <w:sz w:val="24"/>
          <w:szCs w:val="24"/>
          <w:lang w:eastAsia="ru-RU"/>
        </w:rPr>
        <w:lastRenderedPageBreak/>
        <w:drawing>
          <wp:inline distT="0" distB="0" distL="0" distR="0" wp14:anchorId="1537024A" wp14:editId="7A5F92F7">
            <wp:extent cx="6400800" cy="5124450"/>
            <wp:effectExtent l="0" t="0" r="0" b="0"/>
            <wp:docPr id="15" name="Рисунок 15" descr="http://www.maam.ru/upload/blogs/detsad-315933-1448857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www.maam.ru/upload/blogs/detsad-315933-1448857043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512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7798" w:rsidRPr="00377798" w:rsidRDefault="00377798" w:rsidP="00377798">
      <w:pPr>
        <w:shd w:val="clear" w:color="auto" w:fill="FFFFFF"/>
        <w:spacing w:after="75" w:line="33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77798">
        <w:rPr>
          <w:rFonts w:ascii="Arial" w:eastAsia="Times New Roman" w:hAnsi="Arial" w:cs="Arial"/>
          <w:noProof/>
          <w:color w:val="333333"/>
          <w:sz w:val="24"/>
          <w:szCs w:val="24"/>
          <w:lang w:eastAsia="ru-RU"/>
        </w:rPr>
        <w:lastRenderedPageBreak/>
        <w:drawing>
          <wp:inline distT="0" distB="0" distL="0" distR="0" wp14:anchorId="7BD20DDC" wp14:editId="446AA8CF">
            <wp:extent cx="6400800" cy="5124450"/>
            <wp:effectExtent l="0" t="0" r="0" b="0"/>
            <wp:docPr id="16" name="Рисунок 16" descr="http://www.maam.ru/upload/blogs/detsad-315933-1448857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www.maam.ru/upload/blogs/detsad-315933-1448857060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512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7798" w:rsidRPr="00377798" w:rsidRDefault="00377798" w:rsidP="00377798">
      <w:pPr>
        <w:shd w:val="clear" w:color="auto" w:fill="FFFFFF"/>
        <w:spacing w:after="75" w:line="33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77798">
        <w:rPr>
          <w:rFonts w:ascii="Arial" w:eastAsia="Times New Roman" w:hAnsi="Arial" w:cs="Arial"/>
          <w:noProof/>
          <w:color w:val="333333"/>
          <w:sz w:val="24"/>
          <w:szCs w:val="24"/>
          <w:lang w:eastAsia="ru-RU"/>
        </w:rPr>
        <w:lastRenderedPageBreak/>
        <w:drawing>
          <wp:inline distT="0" distB="0" distL="0" distR="0" wp14:anchorId="48B65523" wp14:editId="15ECEAB9">
            <wp:extent cx="6400800" cy="5124450"/>
            <wp:effectExtent l="0" t="0" r="0" b="0"/>
            <wp:docPr id="17" name="Рисунок 17" descr="http://www.maam.ru/upload/blogs/detsad-315933-14488570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www.maam.ru/upload/blogs/detsad-315933-1448857076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512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7798" w:rsidRPr="00377798" w:rsidRDefault="00377798" w:rsidP="00377798">
      <w:pPr>
        <w:shd w:val="clear" w:color="auto" w:fill="FFFFFF"/>
        <w:spacing w:after="75" w:line="33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77798">
        <w:rPr>
          <w:rFonts w:ascii="Arial" w:eastAsia="Times New Roman" w:hAnsi="Arial" w:cs="Arial"/>
          <w:noProof/>
          <w:color w:val="333333"/>
          <w:sz w:val="24"/>
          <w:szCs w:val="24"/>
          <w:lang w:eastAsia="ru-RU"/>
        </w:rPr>
        <w:lastRenderedPageBreak/>
        <w:drawing>
          <wp:inline distT="0" distB="0" distL="0" distR="0" wp14:anchorId="2D9E6D04" wp14:editId="31C9033A">
            <wp:extent cx="6400800" cy="5124450"/>
            <wp:effectExtent l="0" t="0" r="0" b="0"/>
            <wp:docPr id="18" name="Рисунок 18" descr="http://www.maam.ru/upload/blogs/detsad-315933-14488570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www.maam.ru/upload/blogs/detsad-315933-1448857095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512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7798" w:rsidRPr="00377798" w:rsidRDefault="00377798" w:rsidP="00377798">
      <w:pPr>
        <w:shd w:val="clear" w:color="auto" w:fill="FFFFFF"/>
        <w:spacing w:after="75" w:line="33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77798">
        <w:rPr>
          <w:rFonts w:ascii="Arial" w:eastAsia="Times New Roman" w:hAnsi="Arial" w:cs="Arial"/>
          <w:noProof/>
          <w:color w:val="333333"/>
          <w:sz w:val="24"/>
          <w:szCs w:val="24"/>
          <w:lang w:eastAsia="ru-RU"/>
        </w:rPr>
        <w:lastRenderedPageBreak/>
        <w:drawing>
          <wp:inline distT="0" distB="0" distL="0" distR="0" wp14:anchorId="5E6F85FD" wp14:editId="77742887">
            <wp:extent cx="6400800" cy="5124450"/>
            <wp:effectExtent l="0" t="0" r="0" b="0"/>
            <wp:docPr id="19" name="Рисунок 19" descr="http://www.maam.ru/upload/blogs/detsad-315933-1448857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www.maam.ru/upload/blogs/detsad-315933-1448857109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512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7798" w:rsidRPr="00377798" w:rsidRDefault="00377798" w:rsidP="00377798">
      <w:pPr>
        <w:shd w:val="clear" w:color="auto" w:fill="FFFFFF"/>
        <w:spacing w:after="75" w:line="33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77798">
        <w:rPr>
          <w:rFonts w:ascii="Arial" w:eastAsia="Times New Roman" w:hAnsi="Arial" w:cs="Arial"/>
          <w:noProof/>
          <w:color w:val="333333"/>
          <w:sz w:val="24"/>
          <w:szCs w:val="24"/>
          <w:lang w:eastAsia="ru-RU"/>
        </w:rPr>
        <w:lastRenderedPageBreak/>
        <w:drawing>
          <wp:inline distT="0" distB="0" distL="0" distR="0" wp14:anchorId="4727CAE9" wp14:editId="5CA0189F">
            <wp:extent cx="6400800" cy="5124450"/>
            <wp:effectExtent l="0" t="0" r="0" b="0"/>
            <wp:docPr id="20" name="Рисунок 20" descr="http://www.maam.ru/upload/blogs/detsad-315933-14488571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www.maam.ru/upload/blogs/detsad-315933-1448857129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512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7798" w:rsidRPr="00377798" w:rsidRDefault="00377798" w:rsidP="00377798">
      <w:pPr>
        <w:shd w:val="clear" w:color="auto" w:fill="FFFFFF"/>
        <w:spacing w:after="75" w:line="33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77798">
        <w:rPr>
          <w:rFonts w:ascii="Arial" w:eastAsia="Times New Roman" w:hAnsi="Arial" w:cs="Arial"/>
          <w:noProof/>
          <w:color w:val="333333"/>
          <w:sz w:val="24"/>
          <w:szCs w:val="24"/>
          <w:lang w:eastAsia="ru-RU"/>
        </w:rPr>
        <w:lastRenderedPageBreak/>
        <w:drawing>
          <wp:inline distT="0" distB="0" distL="0" distR="0" wp14:anchorId="3D9DCA76" wp14:editId="696CE682">
            <wp:extent cx="6400800" cy="5124450"/>
            <wp:effectExtent l="0" t="0" r="0" b="0"/>
            <wp:docPr id="21" name="Рисунок 21" descr="http://www.maam.ru/upload/blogs/detsad-315933-14488571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www.maam.ru/upload/blogs/detsad-315933-1448857142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512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7798" w:rsidRPr="00377798" w:rsidRDefault="00377798" w:rsidP="00377798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7779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Хвалите всегда детей, но никогда, ни с кем не сравнивайте! Желаю всем удачи!</w:t>
      </w:r>
    </w:p>
    <w:p w:rsidR="00377798" w:rsidRDefault="00377798"/>
    <w:sectPr w:rsidR="003777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7798"/>
    <w:rsid w:val="00377798"/>
    <w:rsid w:val="00515229"/>
    <w:rsid w:val="00B644EE"/>
    <w:rsid w:val="00C81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77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77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77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77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80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00591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00652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936055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29962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701914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900581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267039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37302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852114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066699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81513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319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07523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11555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551183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37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67047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830933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643059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424615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35161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170029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845</Words>
  <Characters>4819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</dc:creator>
  <cp:lastModifiedBy>Миха</cp:lastModifiedBy>
  <cp:revision>4</cp:revision>
  <dcterms:created xsi:type="dcterms:W3CDTF">2015-11-30T13:10:00Z</dcterms:created>
  <dcterms:modified xsi:type="dcterms:W3CDTF">2016-01-25T04:19:00Z</dcterms:modified>
</cp:coreProperties>
</file>