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3500E" w14:textId="38B7544B" w:rsidR="00BB48BC" w:rsidRPr="00F225B0" w:rsidRDefault="00BB48BC" w:rsidP="00B114AE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F225B0">
        <w:rPr>
          <w:rFonts w:eastAsiaTheme="minorHAnsi"/>
          <w:b/>
          <w:bCs/>
          <w:sz w:val="22"/>
          <w:szCs w:val="22"/>
          <w:lang w:eastAsia="en-US"/>
        </w:rPr>
        <w:t xml:space="preserve">Д О Г О </w:t>
      </w:r>
      <w:proofErr w:type="gramStart"/>
      <w:r w:rsidRPr="00F225B0">
        <w:rPr>
          <w:rFonts w:eastAsiaTheme="minorHAnsi"/>
          <w:b/>
          <w:bCs/>
          <w:sz w:val="22"/>
          <w:szCs w:val="22"/>
          <w:lang w:eastAsia="en-US"/>
        </w:rPr>
        <w:t>В О</w:t>
      </w:r>
      <w:proofErr w:type="gramEnd"/>
      <w:r w:rsidRPr="00F225B0">
        <w:rPr>
          <w:rFonts w:eastAsiaTheme="minorHAnsi"/>
          <w:b/>
          <w:bCs/>
          <w:sz w:val="22"/>
          <w:szCs w:val="22"/>
          <w:lang w:eastAsia="en-US"/>
        </w:rPr>
        <w:t xml:space="preserve"> Р</w:t>
      </w:r>
      <w:r w:rsidR="00857F3D">
        <w:rPr>
          <w:rFonts w:eastAsiaTheme="minorHAnsi"/>
          <w:b/>
          <w:bCs/>
          <w:sz w:val="22"/>
          <w:szCs w:val="22"/>
          <w:lang w:eastAsia="en-US"/>
        </w:rPr>
        <w:t xml:space="preserve"> №</w:t>
      </w:r>
      <w:r w:rsidR="005866ED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4B10BD">
        <w:rPr>
          <w:rFonts w:eastAsiaTheme="minorHAnsi"/>
          <w:b/>
          <w:bCs/>
          <w:sz w:val="22"/>
          <w:szCs w:val="22"/>
          <w:lang w:eastAsia="en-US"/>
        </w:rPr>
        <w:t>4</w:t>
      </w:r>
    </w:p>
    <w:p w14:paraId="5E731475" w14:textId="77777777" w:rsidR="00AD386D" w:rsidRDefault="00910E71" w:rsidP="002116A2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F225B0">
        <w:rPr>
          <w:rFonts w:eastAsiaTheme="minorHAnsi"/>
          <w:b/>
          <w:bCs/>
          <w:sz w:val="22"/>
          <w:szCs w:val="22"/>
          <w:lang w:eastAsia="en-US"/>
        </w:rPr>
        <w:t>о сетевом взаимодействии и сотрудничестве</w:t>
      </w:r>
      <w:r w:rsidR="00AD386D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7FE4B194" w14:textId="243878EE" w:rsidR="00910E71" w:rsidRPr="00F225B0" w:rsidRDefault="00AD386D" w:rsidP="002116A2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между организациями</w:t>
      </w:r>
    </w:p>
    <w:p w14:paraId="037D7C3F" w14:textId="77777777" w:rsidR="00C3210F" w:rsidRPr="00F225B0" w:rsidRDefault="00C3210F" w:rsidP="002116A2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p w14:paraId="00142B92" w14:textId="348E65C1" w:rsidR="00910E71" w:rsidRPr="00F225B0" w:rsidRDefault="00910E71" w:rsidP="00F225B0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F225B0">
        <w:rPr>
          <w:rFonts w:eastAsiaTheme="minorHAnsi"/>
          <w:sz w:val="22"/>
          <w:szCs w:val="22"/>
          <w:lang w:eastAsia="en-US"/>
        </w:rPr>
        <w:t>г.</w:t>
      </w:r>
      <w:r w:rsidR="00C3210F" w:rsidRPr="00F225B0">
        <w:rPr>
          <w:rFonts w:eastAsiaTheme="minorHAnsi"/>
          <w:sz w:val="22"/>
          <w:szCs w:val="22"/>
          <w:lang w:eastAsia="en-US"/>
        </w:rPr>
        <w:t xml:space="preserve"> </w:t>
      </w:r>
      <w:r w:rsidR="00AD386D">
        <w:rPr>
          <w:rFonts w:eastAsiaTheme="minorHAnsi"/>
          <w:sz w:val="22"/>
          <w:szCs w:val="22"/>
          <w:lang w:eastAsia="en-US"/>
        </w:rPr>
        <w:t>Екатеринбург</w:t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Pr="00F225B0">
        <w:rPr>
          <w:rFonts w:eastAsiaTheme="minorHAnsi"/>
          <w:sz w:val="22"/>
          <w:szCs w:val="22"/>
          <w:lang w:eastAsia="en-US"/>
        </w:rPr>
        <w:t xml:space="preserve"> </w:t>
      </w:r>
      <w:r w:rsidR="00F225B0" w:rsidRPr="00F225B0">
        <w:rPr>
          <w:rFonts w:eastAsiaTheme="minorHAnsi"/>
          <w:sz w:val="22"/>
          <w:szCs w:val="22"/>
          <w:lang w:eastAsia="en-US"/>
        </w:rPr>
        <w:tab/>
      </w:r>
      <w:r w:rsidR="0023674E" w:rsidRPr="00F225B0">
        <w:rPr>
          <w:rFonts w:eastAsiaTheme="minorHAnsi"/>
          <w:sz w:val="22"/>
          <w:szCs w:val="22"/>
          <w:lang w:eastAsia="en-US"/>
        </w:rPr>
        <w:tab/>
      </w:r>
      <w:r w:rsidR="004B10BD">
        <w:rPr>
          <w:rFonts w:eastAsiaTheme="minorHAnsi"/>
          <w:sz w:val="22"/>
          <w:szCs w:val="22"/>
          <w:lang w:eastAsia="en-US"/>
        </w:rPr>
        <w:t xml:space="preserve">«10» марта </w:t>
      </w:r>
      <w:r w:rsidR="00861AB3" w:rsidRPr="005866ED">
        <w:rPr>
          <w:rFonts w:eastAsiaTheme="minorHAnsi"/>
          <w:sz w:val="22"/>
          <w:szCs w:val="22"/>
          <w:lang w:eastAsia="en-US"/>
        </w:rPr>
        <w:t>202</w:t>
      </w:r>
      <w:r w:rsidR="00781499">
        <w:rPr>
          <w:rFonts w:eastAsiaTheme="minorHAnsi"/>
          <w:sz w:val="22"/>
          <w:szCs w:val="22"/>
          <w:lang w:eastAsia="en-US"/>
        </w:rPr>
        <w:t>6</w:t>
      </w:r>
      <w:r w:rsidRPr="005866ED">
        <w:rPr>
          <w:rFonts w:eastAsiaTheme="minorHAnsi"/>
          <w:sz w:val="22"/>
          <w:szCs w:val="22"/>
          <w:lang w:eastAsia="en-US"/>
        </w:rPr>
        <w:t xml:space="preserve"> г.</w:t>
      </w:r>
    </w:p>
    <w:p w14:paraId="20D839BC" w14:textId="77777777" w:rsidR="00910E71" w:rsidRPr="00F225B0" w:rsidRDefault="00910E71" w:rsidP="002116A2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222BB5E5" w14:textId="63B14DE2" w:rsidR="00910E71" w:rsidRPr="00F225B0" w:rsidRDefault="00EC5DBF" w:rsidP="00E767DC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EC5DBF">
        <w:rPr>
          <w:sz w:val="22"/>
          <w:szCs w:val="22"/>
        </w:rPr>
        <w:t>Муниципальное бюджетное учреждение культуры дополнительного образования «Детская музыкальная школа № 5 имени В.В. Знаменского»</w:t>
      </w:r>
      <w:r w:rsidR="00C3210F" w:rsidRPr="00F225B0">
        <w:rPr>
          <w:rFonts w:eastAsiaTheme="minorHAnsi"/>
          <w:sz w:val="22"/>
          <w:szCs w:val="22"/>
          <w:lang w:eastAsia="en-US"/>
        </w:rPr>
        <w:t xml:space="preserve">, </w:t>
      </w:r>
      <w:r w:rsidR="00910E71" w:rsidRPr="00F225B0">
        <w:rPr>
          <w:rFonts w:eastAsiaTheme="minorHAnsi"/>
          <w:sz w:val="22"/>
          <w:szCs w:val="22"/>
          <w:lang w:eastAsia="en-US"/>
        </w:rPr>
        <w:t xml:space="preserve">в </w:t>
      </w:r>
      <w:r w:rsidR="00C3210F" w:rsidRPr="00F225B0">
        <w:rPr>
          <w:rFonts w:eastAsiaTheme="minorHAnsi"/>
          <w:sz w:val="22"/>
          <w:szCs w:val="22"/>
          <w:lang w:eastAsia="en-US"/>
        </w:rPr>
        <w:t>лице</w:t>
      </w:r>
      <w:r w:rsidR="00BB48BC" w:rsidRPr="00F225B0">
        <w:rPr>
          <w:rFonts w:eastAsiaTheme="minorHAnsi"/>
          <w:sz w:val="22"/>
          <w:szCs w:val="22"/>
          <w:lang w:eastAsia="en-US"/>
        </w:rPr>
        <w:t xml:space="preserve"> директора </w:t>
      </w:r>
      <w:proofErr w:type="spellStart"/>
      <w:r>
        <w:rPr>
          <w:rFonts w:eastAsiaTheme="minorHAnsi"/>
          <w:sz w:val="22"/>
          <w:szCs w:val="22"/>
          <w:lang w:eastAsia="en-US"/>
        </w:rPr>
        <w:t>Насирова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Марата </w:t>
      </w:r>
      <w:proofErr w:type="spellStart"/>
      <w:r>
        <w:rPr>
          <w:rFonts w:eastAsiaTheme="minorHAnsi"/>
          <w:sz w:val="22"/>
          <w:szCs w:val="22"/>
          <w:lang w:eastAsia="en-US"/>
        </w:rPr>
        <w:t>Расиховича</w:t>
      </w:r>
      <w:proofErr w:type="spellEnd"/>
      <w:r w:rsidR="00C3210F" w:rsidRPr="00F225B0">
        <w:rPr>
          <w:rFonts w:eastAsiaTheme="minorHAnsi"/>
          <w:sz w:val="22"/>
          <w:szCs w:val="22"/>
          <w:lang w:eastAsia="en-US"/>
        </w:rPr>
        <w:t xml:space="preserve">, </w:t>
      </w:r>
      <w:r w:rsidR="00910E71" w:rsidRPr="00F225B0">
        <w:rPr>
          <w:rFonts w:eastAsiaTheme="minorHAnsi"/>
          <w:sz w:val="22"/>
          <w:szCs w:val="22"/>
          <w:lang w:eastAsia="en-US"/>
        </w:rPr>
        <w:t>действ</w:t>
      </w:r>
      <w:r w:rsidR="00C3210F" w:rsidRPr="00F225B0">
        <w:rPr>
          <w:rFonts w:eastAsiaTheme="minorHAnsi"/>
          <w:sz w:val="22"/>
          <w:szCs w:val="22"/>
          <w:lang w:eastAsia="en-US"/>
        </w:rPr>
        <w:t xml:space="preserve">ующего на основании </w:t>
      </w:r>
      <w:r w:rsidR="00BB48BC" w:rsidRPr="00F225B0">
        <w:rPr>
          <w:rFonts w:eastAsiaTheme="minorHAnsi"/>
          <w:sz w:val="22"/>
          <w:szCs w:val="22"/>
          <w:lang w:eastAsia="en-US"/>
        </w:rPr>
        <w:t>Устава</w:t>
      </w:r>
      <w:r w:rsidR="00E767DC" w:rsidRPr="00F225B0">
        <w:rPr>
          <w:rFonts w:eastAsiaTheme="minorHAnsi"/>
          <w:sz w:val="22"/>
          <w:szCs w:val="22"/>
          <w:lang w:eastAsia="en-US"/>
        </w:rPr>
        <w:t>,</w:t>
      </w:r>
      <w:r w:rsidR="004F634A" w:rsidRPr="00F225B0">
        <w:rPr>
          <w:rFonts w:eastAsiaTheme="minorHAnsi"/>
          <w:sz w:val="22"/>
          <w:szCs w:val="22"/>
          <w:lang w:eastAsia="en-US"/>
        </w:rPr>
        <w:t xml:space="preserve"> с о</w:t>
      </w:r>
      <w:r w:rsidR="00C451BD">
        <w:rPr>
          <w:rFonts w:eastAsiaTheme="minorHAnsi"/>
          <w:sz w:val="22"/>
          <w:szCs w:val="22"/>
          <w:lang w:eastAsia="en-US"/>
        </w:rPr>
        <w:t xml:space="preserve">дной стороны, и </w:t>
      </w:r>
      <w:r w:rsidR="00751114" w:rsidRPr="00751114">
        <w:rPr>
          <w:rFonts w:eastAsiaTheme="minorHAnsi"/>
          <w:sz w:val="22"/>
          <w:szCs w:val="22"/>
          <w:lang w:eastAsia="en-US"/>
        </w:rPr>
        <w:t>М</w:t>
      </w:r>
      <w:r w:rsidR="00BB0AB5" w:rsidRPr="00751114">
        <w:rPr>
          <w:rFonts w:eastAsiaTheme="minorHAnsi"/>
          <w:sz w:val="22"/>
          <w:szCs w:val="22"/>
          <w:lang w:eastAsia="en-US"/>
        </w:rPr>
        <w:t xml:space="preserve">униципальное автономное дошкольное образовательное учреждение детский сад </w:t>
      </w:r>
      <w:r w:rsidR="00751114" w:rsidRPr="00751114">
        <w:rPr>
          <w:rFonts w:eastAsiaTheme="minorHAnsi"/>
          <w:sz w:val="22"/>
          <w:szCs w:val="22"/>
          <w:lang w:eastAsia="en-US"/>
        </w:rPr>
        <w:t>комбинированного вида № 125</w:t>
      </w:r>
      <w:r w:rsidR="00C451BD" w:rsidRPr="00751114">
        <w:rPr>
          <w:rFonts w:eastAsiaTheme="minorHAnsi"/>
          <w:sz w:val="22"/>
          <w:szCs w:val="22"/>
          <w:lang w:eastAsia="en-US"/>
        </w:rPr>
        <w:t xml:space="preserve">, </w:t>
      </w:r>
      <w:r w:rsidR="004F634A" w:rsidRPr="00751114">
        <w:rPr>
          <w:rFonts w:eastAsiaTheme="minorHAnsi"/>
          <w:sz w:val="22"/>
          <w:szCs w:val="22"/>
          <w:lang w:eastAsia="en-US"/>
        </w:rPr>
        <w:t xml:space="preserve">именуемое в дальнейшем </w:t>
      </w:r>
      <w:r w:rsidR="00BB0AB5" w:rsidRPr="00751114">
        <w:rPr>
          <w:rFonts w:eastAsiaTheme="minorHAnsi"/>
          <w:sz w:val="22"/>
          <w:szCs w:val="22"/>
          <w:lang w:eastAsia="en-US"/>
        </w:rPr>
        <w:t xml:space="preserve">МАДОУ детский сад </w:t>
      </w:r>
      <w:r w:rsidR="00751114" w:rsidRPr="00751114">
        <w:rPr>
          <w:rFonts w:eastAsiaTheme="minorHAnsi"/>
          <w:sz w:val="22"/>
          <w:szCs w:val="22"/>
          <w:lang w:eastAsia="en-US"/>
        </w:rPr>
        <w:t>комбинированного вида № 125</w:t>
      </w:r>
      <w:r w:rsidR="004F634A" w:rsidRPr="00751114">
        <w:rPr>
          <w:rFonts w:eastAsiaTheme="minorHAnsi"/>
          <w:sz w:val="22"/>
          <w:szCs w:val="22"/>
          <w:lang w:eastAsia="en-US"/>
        </w:rPr>
        <w:t xml:space="preserve">, в лице </w:t>
      </w:r>
      <w:r w:rsidR="00C451BD" w:rsidRPr="00751114">
        <w:rPr>
          <w:rFonts w:eastAsiaTheme="minorHAnsi"/>
          <w:sz w:val="22"/>
          <w:szCs w:val="22"/>
          <w:lang w:eastAsia="en-US"/>
        </w:rPr>
        <w:t xml:space="preserve">заведующего </w:t>
      </w:r>
      <w:r w:rsidR="00751114" w:rsidRPr="00751114">
        <w:rPr>
          <w:rFonts w:eastAsiaTheme="minorHAnsi"/>
          <w:sz w:val="22"/>
          <w:szCs w:val="22"/>
          <w:lang w:eastAsia="en-US"/>
        </w:rPr>
        <w:t>Малышевой Натальей Вячеславовной</w:t>
      </w:r>
      <w:r w:rsidR="004F634A" w:rsidRPr="00751114">
        <w:rPr>
          <w:rFonts w:eastAsiaTheme="minorHAnsi"/>
          <w:sz w:val="22"/>
          <w:szCs w:val="22"/>
          <w:lang w:eastAsia="en-US"/>
        </w:rPr>
        <w:t xml:space="preserve">, действующего на основании </w:t>
      </w:r>
      <w:r w:rsidR="00C451BD" w:rsidRPr="00751114">
        <w:rPr>
          <w:rFonts w:eastAsiaTheme="minorHAnsi"/>
          <w:sz w:val="22"/>
          <w:szCs w:val="22"/>
          <w:lang w:eastAsia="en-US"/>
        </w:rPr>
        <w:t>Устава</w:t>
      </w:r>
      <w:r w:rsidR="00910E71" w:rsidRPr="00751114">
        <w:rPr>
          <w:rFonts w:eastAsiaTheme="minorHAnsi"/>
          <w:sz w:val="22"/>
          <w:szCs w:val="22"/>
          <w:lang w:eastAsia="en-US"/>
        </w:rPr>
        <w:t>, с</w:t>
      </w:r>
      <w:r w:rsidR="00910E71" w:rsidRPr="00F225B0">
        <w:rPr>
          <w:rFonts w:eastAsiaTheme="minorHAnsi"/>
          <w:sz w:val="22"/>
          <w:szCs w:val="22"/>
          <w:lang w:eastAsia="en-US"/>
        </w:rPr>
        <w:t xml:space="preserve"> другой стороны, далее именуемые совместно</w:t>
      </w:r>
      <w:r w:rsidR="008F123C" w:rsidRPr="00F225B0">
        <w:rPr>
          <w:rFonts w:eastAsiaTheme="minorHAnsi"/>
          <w:sz w:val="22"/>
          <w:szCs w:val="22"/>
          <w:lang w:eastAsia="en-US"/>
        </w:rPr>
        <w:t xml:space="preserve"> «Стороны»,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910E71" w:rsidRPr="00F225B0">
        <w:rPr>
          <w:rFonts w:eastAsiaTheme="minorHAnsi"/>
          <w:sz w:val="22"/>
          <w:szCs w:val="22"/>
          <w:lang w:eastAsia="en-US"/>
        </w:rPr>
        <w:t>в рамках сетевого взаимодействия с целью развития дополнительного</w:t>
      </w:r>
      <w:r w:rsidR="00C3210F" w:rsidRPr="00F225B0">
        <w:rPr>
          <w:rFonts w:eastAsiaTheme="minorHAnsi"/>
          <w:sz w:val="22"/>
          <w:szCs w:val="22"/>
          <w:lang w:eastAsia="en-US"/>
        </w:rPr>
        <w:t xml:space="preserve"> </w:t>
      </w:r>
      <w:r w:rsidR="00BB48BC" w:rsidRPr="00F225B0">
        <w:rPr>
          <w:rFonts w:eastAsiaTheme="minorHAnsi"/>
          <w:sz w:val="22"/>
          <w:szCs w:val="22"/>
          <w:lang w:eastAsia="en-US"/>
        </w:rPr>
        <w:t xml:space="preserve">образования </w:t>
      </w:r>
      <w:r w:rsidR="00910E71" w:rsidRPr="00F225B0">
        <w:rPr>
          <w:rFonts w:eastAsiaTheme="minorHAnsi"/>
          <w:sz w:val="22"/>
          <w:szCs w:val="22"/>
          <w:lang w:eastAsia="en-US"/>
        </w:rPr>
        <w:t>заключили настоящий Договор о нижеследующем:</w:t>
      </w:r>
    </w:p>
    <w:p w14:paraId="01EDD615" w14:textId="77777777" w:rsidR="00C3210F" w:rsidRPr="00F225B0" w:rsidRDefault="00910E71" w:rsidP="00E767DC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F225B0">
        <w:rPr>
          <w:rFonts w:eastAsiaTheme="minorHAnsi"/>
          <w:b/>
          <w:bCs/>
          <w:sz w:val="22"/>
          <w:szCs w:val="22"/>
          <w:lang w:eastAsia="en-US"/>
        </w:rPr>
        <w:t>1. Предмет договора</w:t>
      </w:r>
    </w:p>
    <w:p w14:paraId="1C3A8679" w14:textId="77777777" w:rsidR="00AB1A22" w:rsidRPr="00F225B0" w:rsidRDefault="00910E71" w:rsidP="003854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F225B0">
        <w:rPr>
          <w:rFonts w:eastAsiaTheme="minorHAnsi"/>
          <w:sz w:val="22"/>
          <w:szCs w:val="22"/>
          <w:lang w:eastAsia="en-US"/>
        </w:rPr>
        <w:t>1.1. Стороны договариваются о сет</w:t>
      </w:r>
      <w:r w:rsidR="00C3210F" w:rsidRPr="00F225B0">
        <w:rPr>
          <w:rFonts w:eastAsiaTheme="minorHAnsi"/>
          <w:sz w:val="22"/>
          <w:szCs w:val="22"/>
          <w:lang w:eastAsia="en-US"/>
        </w:rPr>
        <w:t xml:space="preserve">евом взаимодействии для решения </w:t>
      </w:r>
      <w:r w:rsidRPr="00F225B0">
        <w:rPr>
          <w:rFonts w:eastAsiaTheme="minorHAnsi"/>
          <w:sz w:val="22"/>
          <w:szCs w:val="22"/>
          <w:lang w:eastAsia="en-US"/>
        </w:rPr>
        <w:t>следующих</w:t>
      </w:r>
      <w:r w:rsidR="00FE034D" w:rsidRPr="00F225B0">
        <w:rPr>
          <w:rFonts w:eastAsiaTheme="minorHAnsi"/>
          <w:sz w:val="22"/>
          <w:szCs w:val="22"/>
          <w:lang w:eastAsia="en-US"/>
        </w:rPr>
        <w:t xml:space="preserve"> задач: </w:t>
      </w:r>
    </w:p>
    <w:p w14:paraId="0C459532" w14:textId="77777777" w:rsidR="00727661" w:rsidRPr="00F225B0" w:rsidRDefault="00727661" w:rsidP="00AB1A22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реализация дополнительных общеобразовательных программ различных направленностей;</w:t>
      </w:r>
    </w:p>
    <w:p w14:paraId="64796359" w14:textId="77777777" w:rsidR="00AB1A22" w:rsidRPr="00F225B0" w:rsidRDefault="00AB1A22" w:rsidP="00AB1A22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организаци</w:t>
      </w:r>
      <w:r w:rsidR="00030FD5" w:rsidRPr="00F225B0">
        <w:rPr>
          <w:sz w:val="22"/>
          <w:szCs w:val="22"/>
        </w:rPr>
        <w:t>я</w:t>
      </w:r>
      <w:r w:rsidRPr="00F225B0">
        <w:rPr>
          <w:sz w:val="22"/>
          <w:szCs w:val="22"/>
        </w:rPr>
        <w:t xml:space="preserve"> и проведени</w:t>
      </w:r>
      <w:r w:rsidR="00030FD5" w:rsidRPr="00F225B0">
        <w:rPr>
          <w:sz w:val="22"/>
          <w:szCs w:val="22"/>
        </w:rPr>
        <w:t>е</w:t>
      </w:r>
      <w:r w:rsidRPr="00F225B0">
        <w:rPr>
          <w:sz w:val="22"/>
          <w:szCs w:val="22"/>
        </w:rPr>
        <w:t xml:space="preserve"> досуговых, </w:t>
      </w:r>
      <w:r w:rsidR="00857F3D">
        <w:rPr>
          <w:sz w:val="22"/>
          <w:szCs w:val="22"/>
        </w:rPr>
        <w:t>массовых</w:t>
      </w:r>
      <w:r w:rsidRPr="00F225B0">
        <w:rPr>
          <w:sz w:val="22"/>
          <w:szCs w:val="22"/>
        </w:rPr>
        <w:t xml:space="preserve"> мероприятий;</w:t>
      </w:r>
    </w:p>
    <w:p w14:paraId="1FE5326A" w14:textId="77777777" w:rsidR="00910E71" w:rsidRPr="00F225B0" w:rsidRDefault="0038540F" w:rsidP="00AB1A22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F225B0">
        <w:rPr>
          <w:rFonts w:eastAsiaTheme="minorHAnsi"/>
          <w:sz w:val="22"/>
          <w:szCs w:val="22"/>
          <w:lang w:eastAsia="en-US"/>
        </w:rPr>
        <w:t>информационно-</w:t>
      </w:r>
      <w:r w:rsidR="00AB1A22" w:rsidRPr="00F225B0">
        <w:rPr>
          <w:rFonts w:eastAsiaTheme="minorHAnsi"/>
          <w:sz w:val="22"/>
          <w:szCs w:val="22"/>
          <w:lang w:eastAsia="en-US"/>
        </w:rPr>
        <w:t>методическое обеспечение развития дополнительного образования</w:t>
      </w:r>
      <w:r w:rsidR="00030FD5" w:rsidRPr="00F225B0">
        <w:rPr>
          <w:rFonts w:eastAsiaTheme="minorHAnsi"/>
          <w:sz w:val="22"/>
          <w:szCs w:val="22"/>
          <w:lang w:eastAsia="en-US"/>
        </w:rPr>
        <w:t>.</w:t>
      </w:r>
    </w:p>
    <w:p w14:paraId="36CBC142" w14:textId="77777777" w:rsidR="00910E71" w:rsidRPr="00F225B0" w:rsidRDefault="00910E71" w:rsidP="007214D4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2"/>
          <w:szCs w:val="22"/>
          <w:lang w:eastAsia="en-US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>В рамках ведения сетевого взаимодействия стороны:</w:t>
      </w:r>
    </w:p>
    <w:p w14:paraId="41C1D605" w14:textId="77777777" w:rsidR="00907D04" w:rsidRPr="00F225B0" w:rsidRDefault="00547B6A" w:rsidP="00030FD5">
      <w:pPr>
        <w:pStyle w:val="a4"/>
        <w:numPr>
          <w:ilvl w:val="0"/>
          <w:numId w:val="5"/>
        </w:numPr>
        <w:jc w:val="both"/>
        <w:rPr>
          <w:rFonts w:eastAsiaTheme="minorHAnsi"/>
          <w:iCs/>
          <w:sz w:val="22"/>
          <w:szCs w:val="22"/>
          <w:lang w:eastAsia="en-US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 xml:space="preserve">совместно </w:t>
      </w:r>
      <w:r w:rsidR="002C6A3E" w:rsidRPr="00F225B0">
        <w:rPr>
          <w:rFonts w:eastAsiaTheme="minorHAnsi"/>
          <w:iCs/>
          <w:sz w:val="22"/>
          <w:szCs w:val="22"/>
          <w:lang w:eastAsia="en-US"/>
        </w:rPr>
        <w:t>реализ</w:t>
      </w:r>
      <w:r w:rsidRPr="00F225B0">
        <w:rPr>
          <w:rFonts w:eastAsiaTheme="minorHAnsi"/>
          <w:iCs/>
          <w:sz w:val="22"/>
          <w:szCs w:val="22"/>
          <w:lang w:eastAsia="en-US"/>
        </w:rPr>
        <w:t>уют</w:t>
      </w:r>
      <w:r w:rsidR="00907D04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Pr="00F225B0">
        <w:rPr>
          <w:rFonts w:eastAsiaTheme="minorHAnsi"/>
          <w:iCs/>
          <w:sz w:val="22"/>
          <w:szCs w:val="22"/>
          <w:lang w:eastAsia="en-US"/>
        </w:rPr>
        <w:t>дополнительные обще</w:t>
      </w:r>
      <w:r w:rsidR="00907D04" w:rsidRPr="00F225B0">
        <w:rPr>
          <w:rFonts w:eastAsiaTheme="minorHAnsi"/>
          <w:sz w:val="22"/>
          <w:szCs w:val="22"/>
          <w:lang w:eastAsia="en-US"/>
        </w:rPr>
        <w:t>образовательны</w:t>
      </w:r>
      <w:r w:rsidRPr="00F225B0">
        <w:rPr>
          <w:rFonts w:eastAsiaTheme="minorHAnsi"/>
          <w:sz w:val="22"/>
          <w:szCs w:val="22"/>
          <w:lang w:eastAsia="en-US"/>
        </w:rPr>
        <w:t>е</w:t>
      </w:r>
      <w:r w:rsidR="002C6A3E" w:rsidRPr="00F225B0">
        <w:rPr>
          <w:rFonts w:eastAsiaTheme="minorHAnsi"/>
          <w:sz w:val="22"/>
          <w:szCs w:val="22"/>
          <w:lang w:eastAsia="en-US"/>
        </w:rPr>
        <w:t xml:space="preserve"> программ</w:t>
      </w:r>
      <w:r w:rsidRPr="00F225B0">
        <w:rPr>
          <w:rFonts w:eastAsiaTheme="minorHAnsi"/>
          <w:sz w:val="22"/>
          <w:szCs w:val="22"/>
          <w:lang w:eastAsia="en-US"/>
        </w:rPr>
        <w:t>ы</w:t>
      </w:r>
      <w:r w:rsidR="002C6A3E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030FD5" w:rsidRPr="00F225B0">
        <w:rPr>
          <w:sz w:val="22"/>
          <w:szCs w:val="22"/>
        </w:rPr>
        <w:t>в порядке, определенном дополнительным соглашением сторон</w:t>
      </w:r>
      <w:r w:rsidR="007009DF" w:rsidRPr="00F225B0">
        <w:rPr>
          <w:rFonts w:eastAsiaTheme="minorHAnsi"/>
          <w:iCs/>
          <w:sz w:val="22"/>
          <w:szCs w:val="22"/>
          <w:lang w:eastAsia="en-US"/>
        </w:rPr>
        <w:t>;</w:t>
      </w:r>
    </w:p>
    <w:p w14:paraId="443C5DE0" w14:textId="77777777" w:rsidR="00AB1A22" w:rsidRPr="00F225B0" w:rsidRDefault="00807391" w:rsidP="00030FD5">
      <w:pPr>
        <w:pStyle w:val="a4"/>
        <w:numPr>
          <w:ilvl w:val="0"/>
          <w:numId w:val="5"/>
        </w:numPr>
        <w:jc w:val="both"/>
        <w:rPr>
          <w:sz w:val="22"/>
          <w:szCs w:val="22"/>
        </w:rPr>
      </w:pPr>
      <w:r w:rsidRPr="00F225B0">
        <w:rPr>
          <w:sz w:val="22"/>
          <w:szCs w:val="22"/>
        </w:rPr>
        <w:t xml:space="preserve">содействуют друг другу </w:t>
      </w:r>
      <w:r w:rsidR="00AB1A22" w:rsidRPr="00F225B0">
        <w:rPr>
          <w:sz w:val="22"/>
          <w:szCs w:val="22"/>
        </w:rPr>
        <w:t xml:space="preserve">в </w:t>
      </w:r>
      <w:r w:rsidRPr="00F225B0">
        <w:rPr>
          <w:sz w:val="22"/>
          <w:szCs w:val="22"/>
        </w:rPr>
        <w:t>организации и проведении досуговых, массовых мероприятий</w:t>
      </w:r>
      <w:r w:rsidR="00030FD5" w:rsidRPr="00F225B0">
        <w:rPr>
          <w:sz w:val="22"/>
          <w:szCs w:val="22"/>
        </w:rPr>
        <w:t xml:space="preserve"> в порядке, определенном дополнительным соглашением сторон;</w:t>
      </w:r>
      <w:r w:rsidRPr="00F225B0">
        <w:rPr>
          <w:sz w:val="22"/>
          <w:szCs w:val="22"/>
        </w:rPr>
        <w:t xml:space="preserve"> </w:t>
      </w:r>
    </w:p>
    <w:p w14:paraId="5AEA2EF8" w14:textId="77777777" w:rsidR="00AB1A22" w:rsidRPr="00F225B0" w:rsidRDefault="00AB1A22" w:rsidP="00030FD5">
      <w:pPr>
        <w:pStyle w:val="a4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взаимно предоставляют друг другу право пользования имуществом в установленн</w:t>
      </w:r>
      <w:r w:rsidR="00030FD5" w:rsidRPr="00F225B0">
        <w:rPr>
          <w:sz w:val="22"/>
          <w:szCs w:val="22"/>
        </w:rPr>
        <w:t>ом</w:t>
      </w:r>
      <w:r w:rsidRPr="00F225B0">
        <w:rPr>
          <w:sz w:val="22"/>
          <w:szCs w:val="22"/>
        </w:rPr>
        <w:t xml:space="preserve"> законом порядке,</w:t>
      </w:r>
    </w:p>
    <w:p w14:paraId="6518BCB4" w14:textId="77777777" w:rsidR="00AB1A22" w:rsidRPr="00F225B0" w:rsidRDefault="00AB1A22" w:rsidP="00030FD5">
      <w:pPr>
        <w:pStyle w:val="a4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iCs/>
          <w:sz w:val="22"/>
          <w:szCs w:val="22"/>
          <w:lang w:eastAsia="en-US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>содействуют информационно</w:t>
      </w:r>
      <w:r w:rsidR="0038540F" w:rsidRPr="00F225B0">
        <w:rPr>
          <w:rFonts w:eastAsiaTheme="minorHAnsi"/>
          <w:iCs/>
          <w:sz w:val="22"/>
          <w:szCs w:val="22"/>
          <w:lang w:eastAsia="en-US"/>
        </w:rPr>
        <w:t>-методическому</w:t>
      </w:r>
      <w:r w:rsidR="00857F3D">
        <w:rPr>
          <w:rFonts w:eastAsiaTheme="minorHAnsi"/>
          <w:iCs/>
          <w:sz w:val="22"/>
          <w:szCs w:val="22"/>
          <w:lang w:eastAsia="en-US"/>
        </w:rPr>
        <w:t>,</w:t>
      </w:r>
      <w:r w:rsidR="0038540F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857F3D" w:rsidRPr="00F225B0">
        <w:rPr>
          <w:sz w:val="22"/>
          <w:szCs w:val="22"/>
        </w:rPr>
        <w:t>консультационн</w:t>
      </w:r>
      <w:r w:rsidR="00857F3D">
        <w:rPr>
          <w:sz w:val="22"/>
          <w:szCs w:val="22"/>
        </w:rPr>
        <w:t>ому</w:t>
      </w:r>
      <w:r w:rsidR="00857F3D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Pr="00F225B0">
        <w:rPr>
          <w:rFonts w:eastAsiaTheme="minorHAnsi"/>
          <w:iCs/>
          <w:sz w:val="22"/>
          <w:szCs w:val="22"/>
          <w:lang w:eastAsia="en-US"/>
        </w:rPr>
        <w:t>обеспечению деятельности друг друга в рамках настоящего договор</w:t>
      </w:r>
      <w:r w:rsidR="00DD2B5F">
        <w:rPr>
          <w:rFonts w:eastAsiaTheme="minorHAnsi"/>
          <w:iCs/>
          <w:sz w:val="22"/>
          <w:szCs w:val="22"/>
          <w:lang w:eastAsia="en-US"/>
        </w:rPr>
        <w:t>а</w:t>
      </w:r>
      <w:r w:rsidRPr="00F225B0">
        <w:rPr>
          <w:sz w:val="22"/>
          <w:szCs w:val="22"/>
        </w:rPr>
        <w:t>.</w:t>
      </w:r>
    </w:p>
    <w:p w14:paraId="010C32B7" w14:textId="77777777" w:rsidR="00910E71" w:rsidRPr="00F225B0" w:rsidRDefault="00910E71" w:rsidP="003854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2"/>
          <w:szCs w:val="22"/>
          <w:lang w:eastAsia="en-US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 xml:space="preserve">1.2. </w:t>
      </w:r>
      <w:r w:rsidR="00030FD5" w:rsidRPr="00F225B0">
        <w:rPr>
          <w:sz w:val="22"/>
          <w:szCs w:val="22"/>
        </w:rPr>
        <w:t xml:space="preserve">Настоящий договор определяет структуру, принципы и общие правила отношений сторон. 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В процессе сетевого </w:t>
      </w:r>
      <w:r w:rsidRPr="00F225B0">
        <w:rPr>
          <w:rFonts w:eastAsiaTheme="minorHAnsi"/>
          <w:iCs/>
          <w:sz w:val="22"/>
          <w:szCs w:val="22"/>
          <w:lang w:eastAsia="en-US"/>
        </w:rPr>
        <w:t xml:space="preserve">взаимодействия </w:t>
      </w:r>
      <w:r w:rsidR="007009DF" w:rsidRPr="00F225B0">
        <w:rPr>
          <w:rFonts w:eastAsiaTheme="minorHAnsi"/>
          <w:iCs/>
          <w:sz w:val="22"/>
          <w:szCs w:val="22"/>
          <w:lang w:eastAsia="en-US"/>
        </w:rPr>
        <w:t xml:space="preserve">по настоящему </w:t>
      </w:r>
      <w:r w:rsidR="00030FD5" w:rsidRPr="00F225B0">
        <w:rPr>
          <w:rFonts w:eastAsiaTheme="minorHAnsi"/>
          <w:iCs/>
          <w:sz w:val="22"/>
          <w:szCs w:val="22"/>
          <w:lang w:eastAsia="en-US"/>
        </w:rPr>
        <w:t>д</w:t>
      </w:r>
      <w:r w:rsidR="007009DF" w:rsidRPr="00F225B0">
        <w:rPr>
          <w:rFonts w:eastAsiaTheme="minorHAnsi"/>
          <w:iCs/>
          <w:sz w:val="22"/>
          <w:szCs w:val="22"/>
          <w:lang w:eastAsia="en-US"/>
        </w:rPr>
        <w:t>оговору С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тороны </w:t>
      </w:r>
      <w:r w:rsidR="00105364" w:rsidRPr="00F225B0">
        <w:rPr>
          <w:rFonts w:eastAsiaTheme="minorHAnsi"/>
          <w:iCs/>
          <w:sz w:val="22"/>
          <w:szCs w:val="22"/>
          <w:lang w:eastAsia="en-US"/>
        </w:rPr>
        <w:t xml:space="preserve">могут 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дополнительно </w:t>
      </w:r>
      <w:r w:rsidR="00105364" w:rsidRPr="00F225B0">
        <w:rPr>
          <w:rFonts w:eastAsiaTheme="minorHAnsi"/>
          <w:iCs/>
          <w:sz w:val="22"/>
          <w:szCs w:val="22"/>
          <w:lang w:eastAsia="en-US"/>
        </w:rPr>
        <w:t>заключать</w:t>
      </w:r>
      <w:r w:rsidRPr="00F225B0">
        <w:rPr>
          <w:rFonts w:eastAsiaTheme="minorHAnsi"/>
          <w:iCs/>
          <w:sz w:val="22"/>
          <w:szCs w:val="22"/>
          <w:lang w:eastAsia="en-US"/>
        </w:rPr>
        <w:t xml:space="preserve"> договоры и соглашения, пред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усматривающие детальные условия </w:t>
      </w:r>
      <w:r w:rsidRPr="00F225B0">
        <w:rPr>
          <w:rFonts w:eastAsiaTheme="minorHAnsi"/>
          <w:iCs/>
          <w:sz w:val="22"/>
          <w:szCs w:val="22"/>
          <w:lang w:eastAsia="en-US"/>
        </w:rPr>
        <w:t>и процедуры взаимодействия сторон</w:t>
      </w:r>
      <w:r w:rsidR="00547B6A" w:rsidRPr="00F225B0">
        <w:rPr>
          <w:rFonts w:eastAsiaTheme="minorHAnsi"/>
          <w:iCs/>
          <w:sz w:val="22"/>
          <w:szCs w:val="22"/>
          <w:lang w:eastAsia="en-US"/>
        </w:rPr>
        <w:t>,</w:t>
      </w:r>
      <w:r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547B6A" w:rsidRPr="00F225B0">
        <w:rPr>
          <w:rFonts w:eastAsiaTheme="minorHAnsi"/>
          <w:iCs/>
          <w:sz w:val="22"/>
          <w:szCs w:val="22"/>
          <w:lang w:eastAsia="en-US"/>
        </w:rPr>
        <w:t xml:space="preserve">которые </w:t>
      </w:r>
      <w:r w:rsidRPr="00F225B0">
        <w:rPr>
          <w:rFonts w:eastAsiaTheme="minorHAnsi"/>
          <w:iCs/>
          <w:sz w:val="22"/>
          <w:szCs w:val="22"/>
          <w:lang w:eastAsia="en-US"/>
        </w:rPr>
        <w:t>становя</w:t>
      </w:r>
      <w:r w:rsidR="00547B6A" w:rsidRPr="00F225B0">
        <w:rPr>
          <w:rFonts w:eastAsiaTheme="minorHAnsi"/>
          <w:iCs/>
          <w:sz w:val="22"/>
          <w:szCs w:val="22"/>
          <w:lang w:eastAsia="en-US"/>
        </w:rPr>
        <w:t>тся</w:t>
      </w:r>
      <w:r w:rsidRPr="00F225B0">
        <w:rPr>
          <w:rFonts w:eastAsiaTheme="minorHAnsi"/>
          <w:iCs/>
          <w:sz w:val="22"/>
          <w:szCs w:val="22"/>
          <w:lang w:eastAsia="en-US"/>
        </w:rPr>
        <w:t xml:space="preserve"> нео</w:t>
      </w:r>
      <w:r w:rsidR="00547B6A" w:rsidRPr="00F225B0">
        <w:rPr>
          <w:rFonts w:eastAsiaTheme="minorHAnsi"/>
          <w:iCs/>
          <w:sz w:val="22"/>
          <w:szCs w:val="22"/>
          <w:lang w:eastAsia="en-US"/>
        </w:rPr>
        <w:t>т</w:t>
      </w:r>
      <w:r w:rsidRPr="00F225B0">
        <w:rPr>
          <w:rFonts w:eastAsiaTheme="minorHAnsi"/>
          <w:iCs/>
          <w:sz w:val="22"/>
          <w:szCs w:val="22"/>
          <w:lang w:eastAsia="en-US"/>
        </w:rPr>
        <w:t>ъемлемой част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ью настоящего договора и должны </w:t>
      </w:r>
      <w:r w:rsidRPr="00F225B0">
        <w:rPr>
          <w:rFonts w:eastAsiaTheme="minorHAnsi"/>
          <w:iCs/>
          <w:sz w:val="22"/>
          <w:szCs w:val="22"/>
          <w:lang w:eastAsia="en-US"/>
        </w:rPr>
        <w:t>содержать ссылку на него.</w:t>
      </w:r>
    </w:p>
    <w:p w14:paraId="4C024A7B" w14:textId="77777777" w:rsidR="00652255" w:rsidRPr="00F225B0" w:rsidRDefault="00910E71" w:rsidP="003854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2"/>
          <w:szCs w:val="22"/>
          <w:lang w:eastAsia="en-US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>1.3. В своей деятельности стороны не с</w:t>
      </w:r>
      <w:r w:rsidR="00652255" w:rsidRPr="00F225B0">
        <w:rPr>
          <w:rFonts w:eastAsiaTheme="minorHAnsi"/>
          <w:iCs/>
          <w:sz w:val="22"/>
          <w:szCs w:val="22"/>
          <w:lang w:eastAsia="en-US"/>
        </w:rPr>
        <w:t>тавят задач извлечения прибыли.</w:t>
      </w:r>
      <w:r w:rsidR="00C3210F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</w:p>
    <w:p w14:paraId="0EF02CC6" w14:textId="77777777" w:rsidR="00547B6A" w:rsidRPr="00F225B0" w:rsidRDefault="00BC602D" w:rsidP="0038540F">
      <w:pPr>
        <w:ind w:firstLine="709"/>
        <w:jc w:val="both"/>
        <w:rPr>
          <w:sz w:val="22"/>
          <w:szCs w:val="22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>1.4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 xml:space="preserve">. </w:t>
      </w:r>
      <w:r w:rsidR="00547B6A" w:rsidRPr="00F225B0">
        <w:rPr>
          <w:sz w:val="22"/>
          <w:szCs w:val="22"/>
        </w:rPr>
        <w:t xml:space="preserve">В случае осуществления образовательной деятельности Стороны гарантируют наличие соответствующей лицензии. </w:t>
      </w:r>
    </w:p>
    <w:p w14:paraId="2EF26FF0" w14:textId="77777777" w:rsidR="00910E71" w:rsidRPr="00F225B0" w:rsidRDefault="00BC602D" w:rsidP="0038540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2"/>
          <w:szCs w:val="22"/>
          <w:lang w:eastAsia="en-US"/>
        </w:rPr>
      </w:pPr>
      <w:r w:rsidRPr="00F225B0">
        <w:rPr>
          <w:rFonts w:eastAsiaTheme="minorHAnsi"/>
          <w:iCs/>
          <w:sz w:val="22"/>
          <w:szCs w:val="22"/>
          <w:lang w:eastAsia="en-US"/>
        </w:rPr>
        <w:t>1.5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. Стороны обеспечивают соотв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етствие совместной деятельности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зако</w:t>
      </w:r>
      <w:r w:rsidRPr="00F225B0">
        <w:rPr>
          <w:rFonts w:eastAsiaTheme="minorHAnsi"/>
          <w:iCs/>
          <w:sz w:val="22"/>
          <w:szCs w:val="22"/>
          <w:lang w:eastAsia="en-US"/>
        </w:rPr>
        <w:t xml:space="preserve">нодательным требованиям. Каждая сторона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гарантирует наличие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правовых возможностей для выполнен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ия взятых на себя обязательств,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 xml:space="preserve">предоставления финансирования, 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кадрового обеспечения, наличие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необходимых разрешительных д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окументов (лицензии, разрешения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собственника имущества в случае предост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авления имущества в пользование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другой стороне) и иных обстоятел</w:t>
      </w:r>
      <w:r w:rsidR="008C47DA" w:rsidRPr="00F225B0">
        <w:rPr>
          <w:rFonts w:eastAsiaTheme="minorHAnsi"/>
          <w:iCs/>
          <w:sz w:val="22"/>
          <w:szCs w:val="22"/>
          <w:lang w:eastAsia="en-US"/>
        </w:rPr>
        <w:t xml:space="preserve">ьств, обеспечивающих законность </w:t>
      </w:r>
      <w:r w:rsidR="00910E71" w:rsidRPr="00F225B0">
        <w:rPr>
          <w:rFonts w:eastAsiaTheme="minorHAnsi"/>
          <w:iCs/>
          <w:sz w:val="22"/>
          <w:szCs w:val="22"/>
          <w:lang w:eastAsia="en-US"/>
        </w:rPr>
        <w:t>деятельности стороны.</w:t>
      </w:r>
    </w:p>
    <w:p w14:paraId="25BD1305" w14:textId="77777777" w:rsidR="008C47DA" w:rsidRPr="00F225B0" w:rsidRDefault="00910E71" w:rsidP="00547B6A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iCs/>
          <w:sz w:val="22"/>
          <w:szCs w:val="22"/>
          <w:lang w:eastAsia="en-US"/>
        </w:rPr>
      </w:pPr>
      <w:r w:rsidRPr="00F225B0">
        <w:rPr>
          <w:rFonts w:eastAsiaTheme="minorHAnsi"/>
          <w:b/>
          <w:bCs/>
          <w:iCs/>
          <w:sz w:val="22"/>
          <w:szCs w:val="22"/>
          <w:lang w:eastAsia="en-US"/>
        </w:rPr>
        <w:t xml:space="preserve">2. </w:t>
      </w:r>
      <w:r w:rsidR="004F2108" w:rsidRPr="00F225B0">
        <w:rPr>
          <w:rFonts w:eastAsiaTheme="minorHAnsi"/>
          <w:b/>
          <w:bCs/>
          <w:iCs/>
          <w:sz w:val="22"/>
          <w:szCs w:val="22"/>
          <w:lang w:eastAsia="en-US"/>
        </w:rPr>
        <w:t>Права и обязанности С</w:t>
      </w:r>
      <w:r w:rsidRPr="00F225B0">
        <w:rPr>
          <w:rFonts w:eastAsiaTheme="minorHAnsi"/>
          <w:b/>
          <w:bCs/>
          <w:iCs/>
          <w:sz w:val="22"/>
          <w:szCs w:val="22"/>
          <w:lang w:eastAsia="en-US"/>
        </w:rPr>
        <w:t>торон</w:t>
      </w:r>
    </w:p>
    <w:p w14:paraId="618F6F92" w14:textId="77777777" w:rsidR="00030FD5" w:rsidRPr="00F225B0" w:rsidRDefault="00030FD5" w:rsidP="00030FD5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 xml:space="preserve">2.1. </w:t>
      </w:r>
      <w:r w:rsidR="0038540F" w:rsidRPr="00F225B0">
        <w:rPr>
          <w:sz w:val="22"/>
          <w:szCs w:val="22"/>
        </w:rPr>
        <w:t xml:space="preserve">Стороны </w:t>
      </w:r>
      <w:r w:rsidRPr="00F225B0">
        <w:rPr>
          <w:sz w:val="22"/>
          <w:szCs w:val="22"/>
        </w:rPr>
        <w:t>содейству</w:t>
      </w:r>
      <w:r w:rsidR="0038540F" w:rsidRPr="00F225B0">
        <w:rPr>
          <w:sz w:val="22"/>
          <w:szCs w:val="22"/>
        </w:rPr>
        <w:t>ю</w:t>
      </w:r>
      <w:r w:rsidRPr="00F225B0">
        <w:rPr>
          <w:sz w:val="22"/>
          <w:szCs w:val="22"/>
        </w:rPr>
        <w:t xml:space="preserve">т </w:t>
      </w:r>
      <w:r w:rsidR="0038540F" w:rsidRPr="00F225B0">
        <w:rPr>
          <w:sz w:val="22"/>
          <w:szCs w:val="22"/>
        </w:rPr>
        <w:t>друг другу</w:t>
      </w:r>
      <w:r w:rsidRPr="00F225B0">
        <w:rPr>
          <w:sz w:val="22"/>
          <w:szCs w:val="22"/>
        </w:rPr>
        <w:t xml:space="preserve"> в ведении образовательной деятельности по предоставлению </w:t>
      </w:r>
      <w:r w:rsidR="00DD2B5F">
        <w:rPr>
          <w:sz w:val="22"/>
          <w:szCs w:val="22"/>
        </w:rPr>
        <w:t xml:space="preserve">образовательных услуг в сфере </w:t>
      </w:r>
      <w:r w:rsidRPr="00F225B0">
        <w:rPr>
          <w:sz w:val="22"/>
          <w:szCs w:val="22"/>
        </w:rPr>
        <w:t xml:space="preserve">дополнительного образования детей. </w:t>
      </w:r>
    </w:p>
    <w:p w14:paraId="56B81C30" w14:textId="77777777" w:rsidR="00915869" w:rsidRPr="00F225B0" w:rsidRDefault="00915869" w:rsidP="00915869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 xml:space="preserve">2.2. Стороны самостоятельно обеспечивают соответствие данной деятельности законодательству Российской Федерации, в частности, требованиям о лицензировании образовательной деятельности. </w:t>
      </w:r>
    </w:p>
    <w:p w14:paraId="701E49B5" w14:textId="77777777" w:rsidR="0038540F" w:rsidRPr="00F225B0" w:rsidRDefault="0038540F" w:rsidP="0038540F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 xml:space="preserve">2.3. Стороны содействуют </w:t>
      </w:r>
      <w:r w:rsidR="00F225B0" w:rsidRPr="00F225B0">
        <w:rPr>
          <w:sz w:val="22"/>
          <w:szCs w:val="22"/>
        </w:rPr>
        <w:t xml:space="preserve">информационному, </w:t>
      </w:r>
      <w:r w:rsidRPr="00F225B0">
        <w:rPr>
          <w:sz w:val="22"/>
          <w:szCs w:val="22"/>
        </w:rPr>
        <w:t>методическому</w:t>
      </w:r>
      <w:r w:rsidR="00F225B0" w:rsidRPr="00F225B0">
        <w:rPr>
          <w:sz w:val="22"/>
          <w:szCs w:val="22"/>
        </w:rPr>
        <w:t xml:space="preserve"> и</w:t>
      </w:r>
      <w:r w:rsidRPr="00F225B0">
        <w:rPr>
          <w:sz w:val="22"/>
          <w:szCs w:val="22"/>
        </w:rPr>
        <w:t xml:space="preserve"> консультационному обеспечению деятельности партнера по договору. Конкретные обязанности сторон могут быть установлены дополнительными договорами</w:t>
      </w:r>
      <w:r w:rsidR="00DD2B5F">
        <w:rPr>
          <w:sz w:val="22"/>
          <w:szCs w:val="22"/>
        </w:rPr>
        <w:t xml:space="preserve"> или соглашениями</w:t>
      </w:r>
      <w:r w:rsidRPr="00F225B0">
        <w:rPr>
          <w:sz w:val="22"/>
          <w:szCs w:val="22"/>
        </w:rPr>
        <w:t>.</w:t>
      </w:r>
    </w:p>
    <w:p w14:paraId="54FE90A6" w14:textId="77777777" w:rsidR="00807391" w:rsidRPr="00F225B0" w:rsidRDefault="00807391" w:rsidP="00807391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2.</w:t>
      </w:r>
      <w:r w:rsidR="0038540F" w:rsidRPr="00F225B0">
        <w:rPr>
          <w:sz w:val="22"/>
          <w:szCs w:val="22"/>
        </w:rPr>
        <w:t>4</w:t>
      </w:r>
      <w:r w:rsidRPr="00F225B0">
        <w:rPr>
          <w:sz w:val="22"/>
          <w:szCs w:val="22"/>
        </w:rPr>
        <w:t xml:space="preserve">. В ходе ведения совместной деятельности стороны взаимно используют имущество друг друга. </w:t>
      </w:r>
    </w:p>
    <w:p w14:paraId="45001FB9" w14:textId="77777777" w:rsidR="00807391" w:rsidRPr="00F225B0" w:rsidRDefault="00807391" w:rsidP="00807391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Использование имущества осуществляется с соблюдением требований и процедур, установленных законодательством Российской Федерации, на основании дополнительных договоров</w:t>
      </w:r>
      <w:r w:rsidR="00DD2B5F">
        <w:rPr>
          <w:sz w:val="22"/>
          <w:szCs w:val="22"/>
        </w:rPr>
        <w:t xml:space="preserve"> или соглашений</w:t>
      </w:r>
      <w:r w:rsidRPr="00F225B0">
        <w:rPr>
          <w:sz w:val="22"/>
          <w:szCs w:val="22"/>
        </w:rPr>
        <w:t xml:space="preserve">, определяющих порядок, пределы, условия пользования имуществом в каждом конкретном случае. </w:t>
      </w:r>
    </w:p>
    <w:p w14:paraId="30CDD9DE" w14:textId="77777777" w:rsidR="00807391" w:rsidRPr="00F225B0" w:rsidRDefault="00807391" w:rsidP="00807391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 xml:space="preserve">Сторона, передающая имущество в пользование партнеру по </w:t>
      </w:r>
      <w:r w:rsidR="00454F6C">
        <w:rPr>
          <w:sz w:val="22"/>
          <w:szCs w:val="22"/>
        </w:rPr>
        <w:t xml:space="preserve">дополнительному </w:t>
      </w:r>
      <w:r w:rsidRPr="00F225B0">
        <w:rPr>
          <w:sz w:val="22"/>
          <w:szCs w:val="22"/>
        </w:rPr>
        <w:t>договору</w:t>
      </w:r>
      <w:r w:rsidR="00454F6C">
        <w:rPr>
          <w:sz w:val="22"/>
          <w:szCs w:val="22"/>
        </w:rPr>
        <w:t xml:space="preserve"> или соглашению</w:t>
      </w:r>
      <w:r w:rsidRPr="00F225B0">
        <w:rPr>
          <w:sz w:val="22"/>
          <w:szCs w:val="22"/>
        </w:rPr>
        <w:t xml:space="preserve">, несет ответственность за законность такой передачи. </w:t>
      </w:r>
    </w:p>
    <w:p w14:paraId="642BF56F" w14:textId="77777777" w:rsidR="00807391" w:rsidRPr="00F225B0" w:rsidRDefault="00030FD5" w:rsidP="00807391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2.</w:t>
      </w:r>
      <w:r w:rsidR="0038540F" w:rsidRPr="00F225B0">
        <w:rPr>
          <w:sz w:val="22"/>
          <w:szCs w:val="22"/>
        </w:rPr>
        <w:t>5</w:t>
      </w:r>
      <w:r w:rsidRPr="00F225B0">
        <w:rPr>
          <w:sz w:val="22"/>
          <w:szCs w:val="22"/>
        </w:rPr>
        <w:t xml:space="preserve">. </w:t>
      </w:r>
      <w:r w:rsidR="00807391" w:rsidRPr="00F225B0">
        <w:rPr>
          <w:sz w:val="22"/>
          <w:szCs w:val="22"/>
        </w:rPr>
        <w:t>Стороны, используя помещения, оборудование, иное имущество партнера по договору</w:t>
      </w:r>
      <w:r w:rsidR="00884A50">
        <w:rPr>
          <w:sz w:val="22"/>
          <w:szCs w:val="22"/>
        </w:rPr>
        <w:t xml:space="preserve"> или соглашению</w:t>
      </w:r>
      <w:r w:rsidR="00807391" w:rsidRPr="00F225B0">
        <w:rPr>
          <w:sz w:val="22"/>
          <w:szCs w:val="22"/>
        </w:rPr>
        <w:t xml:space="preserve">, обеспечивают сохранность имущества с учетом естественного износа, а также гарантируют </w:t>
      </w:r>
      <w:r w:rsidR="00807391" w:rsidRPr="00F225B0">
        <w:rPr>
          <w:sz w:val="22"/>
          <w:szCs w:val="22"/>
        </w:rPr>
        <w:lastRenderedPageBreak/>
        <w:t xml:space="preserve">целевое использование имущества в случае, если цели предоставления имущества были указаны в дополнительном договоре </w:t>
      </w:r>
      <w:r w:rsidR="00454F6C">
        <w:rPr>
          <w:sz w:val="22"/>
          <w:szCs w:val="22"/>
        </w:rPr>
        <w:t xml:space="preserve">или соглашении </w:t>
      </w:r>
      <w:r w:rsidR="00807391" w:rsidRPr="00F225B0">
        <w:rPr>
          <w:sz w:val="22"/>
          <w:szCs w:val="22"/>
        </w:rPr>
        <w:t xml:space="preserve">о его предоставлении в пользование. </w:t>
      </w:r>
    </w:p>
    <w:p w14:paraId="057390B9" w14:textId="64991CEE" w:rsidR="008C47DA" w:rsidRPr="00F225B0" w:rsidRDefault="00807391" w:rsidP="00030FD5">
      <w:pPr>
        <w:ind w:firstLine="709"/>
        <w:jc w:val="both"/>
        <w:rPr>
          <w:b/>
          <w:sz w:val="22"/>
          <w:szCs w:val="22"/>
        </w:rPr>
      </w:pPr>
      <w:r w:rsidRPr="00F225B0">
        <w:rPr>
          <w:sz w:val="22"/>
          <w:szCs w:val="22"/>
        </w:rPr>
        <w:t>2.</w:t>
      </w:r>
      <w:r w:rsidR="0038540F" w:rsidRPr="00F225B0">
        <w:rPr>
          <w:sz w:val="22"/>
          <w:szCs w:val="22"/>
        </w:rPr>
        <w:t>6</w:t>
      </w:r>
      <w:r w:rsidRPr="00F225B0">
        <w:rPr>
          <w:sz w:val="22"/>
          <w:szCs w:val="22"/>
        </w:rPr>
        <w:t xml:space="preserve">. При реализации настоящего договора </w:t>
      </w:r>
      <w:r w:rsidR="008D5564" w:rsidRPr="008D5564">
        <w:rPr>
          <w:sz w:val="22"/>
          <w:szCs w:val="22"/>
        </w:rPr>
        <w:t>Муниципальное бюджетное учреждение культуры дополнительного образования «Детская музыкальная школа № 5 имени В.В. Знаменского»</w:t>
      </w:r>
      <w:r w:rsidR="0056521D">
        <w:rPr>
          <w:sz w:val="22"/>
          <w:szCs w:val="22"/>
        </w:rPr>
        <w:t xml:space="preserve"> </w:t>
      </w:r>
      <w:r w:rsidRPr="00F225B0">
        <w:rPr>
          <w:sz w:val="22"/>
          <w:szCs w:val="22"/>
        </w:rPr>
        <w:t xml:space="preserve">несет ответственность за жизнь и здоровье </w:t>
      </w:r>
      <w:r w:rsidR="00884A50">
        <w:rPr>
          <w:sz w:val="22"/>
          <w:szCs w:val="22"/>
        </w:rPr>
        <w:t>учащихся</w:t>
      </w:r>
      <w:r w:rsidRPr="00F225B0">
        <w:rPr>
          <w:sz w:val="22"/>
          <w:szCs w:val="22"/>
        </w:rPr>
        <w:t xml:space="preserve"> во время их нахождения на территории, в зданиях и сооружениях </w:t>
      </w:r>
      <w:r w:rsidR="0056521D" w:rsidRPr="00751114">
        <w:rPr>
          <w:sz w:val="22"/>
          <w:szCs w:val="22"/>
        </w:rPr>
        <w:t>Муниципального бюджетного учреждения культуры дополнительного образования «Детская музыкальная школа № 5 имени В.В. Знаменского»</w:t>
      </w:r>
      <w:r w:rsidRPr="00751114">
        <w:rPr>
          <w:sz w:val="22"/>
          <w:szCs w:val="22"/>
        </w:rPr>
        <w:t xml:space="preserve">, </w:t>
      </w:r>
      <w:r w:rsidR="00751114" w:rsidRPr="00751114">
        <w:rPr>
          <w:rFonts w:eastAsiaTheme="minorHAnsi"/>
          <w:sz w:val="22"/>
          <w:szCs w:val="22"/>
          <w:lang w:eastAsia="en-US"/>
        </w:rPr>
        <w:t>МАДОУ детский сад комбинированного вида № 125</w:t>
      </w:r>
      <w:r w:rsidR="00417631">
        <w:rPr>
          <w:rFonts w:eastAsiaTheme="minorHAnsi"/>
          <w:sz w:val="22"/>
          <w:szCs w:val="22"/>
          <w:lang w:eastAsia="en-US"/>
        </w:rPr>
        <w:t xml:space="preserve"> </w:t>
      </w:r>
      <w:r w:rsidRPr="00751114">
        <w:rPr>
          <w:sz w:val="22"/>
          <w:szCs w:val="22"/>
        </w:rPr>
        <w:t xml:space="preserve">несет ответственность за жизнь и здоровье </w:t>
      </w:r>
      <w:r w:rsidR="00884A50" w:rsidRPr="00751114">
        <w:rPr>
          <w:sz w:val="22"/>
          <w:szCs w:val="22"/>
        </w:rPr>
        <w:t>учащихся</w:t>
      </w:r>
      <w:r w:rsidRPr="00751114">
        <w:rPr>
          <w:sz w:val="22"/>
          <w:szCs w:val="22"/>
        </w:rPr>
        <w:t xml:space="preserve"> во время их нахождения на территории, в зданиях и сооружениях </w:t>
      </w:r>
      <w:r w:rsidR="00751114" w:rsidRPr="00751114">
        <w:rPr>
          <w:rFonts w:eastAsiaTheme="minorHAnsi"/>
          <w:sz w:val="22"/>
          <w:szCs w:val="22"/>
          <w:lang w:eastAsia="en-US"/>
        </w:rPr>
        <w:t>МАДОУ детский сад комбинированного вида № 125</w:t>
      </w:r>
      <w:r w:rsidR="00030FD5" w:rsidRPr="00F225B0">
        <w:rPr>
          <w:sz w:val="22"/>
          <w:szCs w:val="22"/>
        </w:rPr>
        <w:t>, если иное не предусмотрено дополнительным договором или соглашением.</w:t>
      </w:r>
    </w:p>
    <w:p w14:paraId="3D83C42D" w14:textId="77777777" w:rsidR="0076678C" w:rsidRPr="00F225B0" w:rsidRDefault="0038540F" w:rsidP="0038540F">
      <w:pPr>
        <w:spacing w:before="120" w:after="120"/>
        <w:jc w:val="center"/>
        <w:rPr>
          <w:b/>
          <w:sz w:val="22"/>
          <w:szCs w:val="22"/>
        </w:rPr>
      </w:pPr>
      <w:r w:rsidRPr="00F225B0">
        <w:rPr>
          <w:b/>
          <w:sz w:val="22"/>
          <w:szCs w:val="22"/>
        </w:rPr>
        <w:t>3. Срок действия договора</w:t>
      </w:r>
    </w:p>
    <w:p w14:paraId="0309CA51" w14:textId="77777777" w:rsidR="002237C1" w:rsidRPr="00F225B0" w:rsidRDefault="00F225B0" w:rsidP="001D1F5F">
      <w:pPr>
        <w:ind w:firstLine="709"/>
        <w:jc w:val="both"/>
        <w:rPr>
          <w:sz w:val="22"/>
          <w:szCs w:val="22"/>
        </w:rPr>
      </w:pPr>
      <w:r w:rsidRPr="00F225B0">
        <w:rPr>
          <w:sz w:val="22"/>
          <w:szCs w:val="22"/>
        </w:rPr>
        <w:t>3</w:t>
      </w:r>
      <w:r w:rsidR="002237C1" w:rsidRPr="00F225B0">
        <w:rPr>
          <w:sz w:val="22"/>
          <w:szCs w:val="22"/>
        </w:rPr>
        <w:t>.1. Договор вступает в силу с момента его подписания Сторонами.</w:t>
      </w:r>
    </w:p>
    <w:p w14:paraId="29A34258" w14:textId="09784235" w:rsidR="002237C1" w:rsidRPr="00F225B0" w:rsidRDefault="00F225B0" w:rsidP="001D1F5F">
      <w:pPr>
        <w:ind w:firstLine="709"/>
        <w:jc w:val="both"/>
        <w:rPr>
          <w:bCs/>
          <w:sz w:val="22"/>
          <w:szCs w:val="22"/>
        </w:rPr>
      </w:pPr>
      <w:r w:rsidRPr="00F225B0">
        <w:rPr>
          <w:bCs/>
          <w:sz w:val="22"/>
          <w:szCs w:val="22"/>
        </w:rPr>
        <w:t>3</w:t>
      </w:r>
      <w:r w:rsidR="002237C1" w:rsidRPr="00F225B0">
        <w:rPr>
          <w:bCs/>
          <w:sz w:val="22"/>
          <w:szCs w:val="22"/>
        </w:rPr>
        <w:t>.2</w:t>
      </w:r>
      <w:r w:rsidR="0076678C" w:rsidRPr="00F225B0">
        <w:rPr>
          <w:bCs/>
          <w:sz w:val="22"/>
          <w:szCs w:val="22"/>
        </w:rPr>
        <w:t xml:space="preserve">. Настоящий договор </w:t>
      </w:r>
      <w:r w:rsidR="0076678C" w:rsidRPr="005866ED">
        <w:rPr>
          <w:bCs/>
          <w:sz w:val="22"/>
          <w:szCs w:val="22"/>
        </w:rPr>
        <w:t xml:space="preserve">действует с </w:t>
      </w:r>
      <w:r w:rsidR="00781499">
        <w:rPr>
          <w:bCs/>
          <w:sz w:val="22"/>
          <w:szCs w:val="22"/>
        </w:rPr>
        <w:t>1</w:t>
      </w:r>
      <w:r w:rsidR="004B10BD">
        <w:rPr>
          <w:bCs/>
          <w:sz w:val="22"/>
          <w:szCs w:val="22"/>
        </w:rPr>
        <w:t xml:space="preserve">0 марта </w:t>
      </w:r>
      <w:r w:rsidR="0076678C" w:rsidRPr="005866ED">
        <w:rPr>
          <w:bCs/>
          <w:sz w:val="22"/>
          <w:szCs w:val="22"/>
        </w:rPr>
        <w:t>20</w:t>
      </w:r>
      <w:r w:rsidR="005866ED" w:rsidRPr="005866ED">
        <w:rPr>
          <w:bCs/>
          <w:sz w:val="22"/>
          <w:szCs w:val="22"/>
        </w:rPr>
        <w:t>2</w:t>
      </w:r>
      <w:r w:rsidR="00781499">
        <w:rPr>
          <w:bCs/>
          <w:sz w:val="22"/>
          <w:szCs w:val="22"/>
        </w:rPr>
        <w:t>6</w:t>
      </w:r>
      <w:r w:rsidR="0056521D" w:rsidRPr="005866ED">
        <w:rPr>
          <w:bCs/>
          <w:sz w:val="22"/>
          <w:szCs w:val="22"/>
        </w:rPr>
        <w:t xml:space="preserve"> </w:t>
      </w:r>
      <w:r w:rsidR="0076678C" w:rsidRPr="005866ED">
        <w:rPr>
          <w:bCs/>
          <w:sz w:val="22"/>
          <w:szCs w:val="22"/>
        </w:rPr>
        <w:t>г</w:t>
      </w:r>
      <w:r w:rsidR="007E6161" w:rsidRPr="005866ED">
        <w:rPr>
          <w:bCs/>
          <w:sz w:val="22"/>
          <w:szCs w:val="22"/>
        </w:rPr>
        <w:t>ода</w:t>
      </w:r>
      <w:r w:rsidR="0076678C" w:rsidRPr="005866ED">
        <w:rPr>
          <w:bCs/>
          <w:sz w:val="22"/>
          <w:szCs w:val="22"/>
        </w:rPr>
        <w:t xml:space="preserve"> по </w:t>
      </w:r>
      <w:r w:rsidR="00781499">
        <w:rPr>
          <w:bCs/>
          <w:sz w:val="22"/>
          <w:szCs w:val="22"/>
        </w:rPr>
        <w:t>1</w:t>
      </w:r>
      <w:r w:rsidR="004B10BD">
        <w:rPr>
          <w:bCs/>
          <w:sz w:val="22"/>
          <w:szCs w:val="22"/>
        </w:rPr>
        <w:t>0</w:t>
      </w:r>
      <w:r w:rsidR="00781499">
        <w:rPr>
          <w:bCs/>
          <w:sz w:val="22"/>
          <w:szCs w:val="22"/>
        </w:rPr>
        <w:t xml:space="preserve"> </w:t>
      </w:r>
      <w:r w:rsidR="004B10BD">
        <w:rPr>
          <w:bCs/>
          <w:sz w:val="22"/>
          <w:szCs w:val="22"/>
        </w:rPr>
        <w:t>марта</w:t>
      </w:r>
      <w:bookmarkStart w:id="0" w:name="_GoBack"/>
      <w:bookmarkEnd w:id="0"/>
      <w:r w:rsidRPr="005866ED">
        <w:rPr>
          <w:bCs/>
          <w:sz w:val="22"/>
          <w:szCs w:val="22"/>
        </w:rPr>
        <w:t xml:space="preserve"> </w:t>
      </w:r>
      <w:r w:rsidR="0076678C" w:rsidRPr="005866ED">
        <w:rPr>
          <w:bCs/>
          <w:sz w:val="22"/>
          <w:szCs w:val="22"/>
        </w:rPr>
        <w:t>20</w:t>
      </w:r>
      <w:r w:rsidR="005866ED" w:rsidRPr="005866ED">
        <w:rPr>
          <w:bCs/>
          <w:sz w:val="22"/>
          <w:szCs w:val="22"/>
        </w:rPr>
        <w:t>30</w:t>
      </w:r>
      <w:r w:rsidR="0076678C" w:rsidRPr="005866ED">
        <w:rPr>
          <w:bCs/>
          <w:sz w:val="22"/>
          <w:szCs w:val="22"/>
        </w:rPr>
        <w:t xml:space="preserve"> г</w:t>
      </w:r>
      <w:r w:rsidR="007E6161" w:rsidRPr="005866ED">
        <w:rPr>
          <w:bCs/>
          <w:sz w:val="22"/>
          <w:szCs w:val="22"/>
        </w:rPr>
        <w:t>ода</w:t>
      </w:r>
      <w:r w:rsidR="0076678C" w:rsidRPr="005866ED">
        <w:rPr>
          <w:bCs/>
          <w:sz w:val="22"/>
          <w:szCs w:val="22"/>
        </w:rPr>
        <w:t>.</w:t>
      </w:r>
    </w:p>
    <w:p w14:paraId="7734F74B" w14:textId="77777777" w:rsidR="0076678C" w:rsidRPr="00F225B0" w:rsidRDefault="00F225B0" w:rsidP="0038540F">
      <w:pPr>
        <w:spacing w:before="120" w:after="120"/>
        <w:jc w:val="center"/>
        <w:rPr>
          <w:b/>
          <w:sz w:val="22"/>
          <w:szCs w:val="22"/>
        </w:rPr>
      </w:pPr>
      <w:r w:rsidRPr="00F225B0">
        <w:rPr>
          <w:b/>
          <w:sz w:val="22"/>
          <w:szCs w:val="22"/>
        </w:rPr>
        <w:t>4</w:t>
      </w:r>
      <w:r w:rsidR="0076678C" w:rsidRPr="00F225B0">
        <w:rPr>
          <w:b/>
          <w:sz w:val="22"/>
          <w:szCs w:val="22"/>
        </w:rPr>
        <w:t xml:space="preserve">. Условия </w:t>
      </w:r>
      <w:r w:rsidR="0038540F" w:rsidRPr="00F225B0">
        <w:rPr>
          <w:b/>
          <w:sz w:val="22"/>
          <w:szCs w:val="22"/>
        </w:rPr>
        <w:t>досрочного расторжения договора</w:t>
      </w:r>
    </w:p>
    <w:p w14:paraId="45FFFA79" w14:textId="77777777" w:rsidR="0076678C" w:rsidRPr="00F225B0" w:rsidRDefault="00F225B0" w:rsidP="001D1F5F">
      <w:pPr>
        <w:pStyle w:val="a5"/>
        <w:spacing w:line="240" w:lineRule="auto"/>
        <w:ind w:firstLine="709"/>
        <w:rPr>
          <w:sz w:val="22"/>
          <w:szCs w:val="22"/>
        </w:rPr>
      </w:pPr>
      <w:r w:rsidRPr="00F225B0">
        <w:rPr>
          <w:sz w:val="22"/>
          <w:szCs w:val="22"/>
        </w:rPr>
        <w:t>4</w:t>
      </w:r>
      <w:r w:rsidR="007214D4" w:rsidRPr="00F225B0">
        <w:rPr>
          <w:sz w:val="22"/>
          <w:szCs w:val="22"/>
        </w:rPr>
        <w:t>.1. Настоящий Д</w:t>
      </w:r>
      <w:r w:rsidR="0076678C" w:rsidRPr="00F225B0">
        <w:rPr>
          <w:sz w:val="22"/>
          <w:szCs w:val="22"/>
        </w:rPr>
        <w:t>оговор может быть расторгнут:</w:t>
      </w:r>
    </w:p>
    <w:p w14:paraId="0838C21C" w14:textId="77777777" w:rsidR="0076678C" w:rsidRPr="00F225B0" w:rsidRDefault="0076678C" w:rsidP="0076678C">
      <w:pPr>
        <w:pStyle w:val="a5"/>
        <w:spacing w:line="240" w:lineRule="auto"/>
        <w:rPr>
          <w:sz w:val="22"/>
          <w:szCs w:val="22"/>
        </w:rPr>
      </w:pPr>
      <w:r w:rsidRPr="00F225B0">
        <w:rPr>
          <w:sz w:val="22"/>
          <w:szCs w:val="22"/>
        </w:rPr>
        <w:t>-</w:t>
      </w:r>
      <w:r w:rsidRPr="00F225B0">
        <w:rPr>
          <w:sz w:val="22"/>
          <w:szCs w:val="22"/>
        </w:rPr>
        <w:tab/>
        <w:t>по инициативе одной из Сторон;</w:t>
      </w:r>
    </w:p>
    <w:p w14:paraId="047B70F6" w14:textId="77777777" w:rsidR="0076678C" w:rsidRPr="00F225B0" w:rsidRDefault="0076678C" w:rsidP="0076678C">
      <w:pPr>
        <w:jc w:val="both"/>
        <w:rPr>
          <w:sz w:val="22"/>
          <w:szCs w:val="22"/>
        </w:rPr>
      </w:pPr>
      <w:r w:rsidRPr="00F225B0">
        <w:rPr>
          <w:sz w:val="22"/>
          <w:szCs w:val="22"/>
        </w:rPr>
        <w:t>-</w:t>
      </w:r>
      <w:r w:rsidRPr="00F225B0">
        <w:rPr>
          <w:sz w:val="22"/>
          <w:szCs w:val="22"/>
        </w:rPr>
        <w:tab/>
        <w:t>в случае систематического нарушения одной из Сторон условий настоящего Договора;</w:t>
      </w:r>
    </w:p>
    <w:p w14:paraId="0EA9371B" w14:textId="77777777" w:rsidR="007E6161" w:rsidRDefault="0076678C" w:rsidP="007E6161">
      <w:pPr>
        <w:jc w:val="both"/>
        <w:rPr>
          <w:sz w:val="22"/>
          <w:szCs w:val="22"/>
        </w:rPr>
      </w:pPr>
      <w:r w:rsidRPr="00F225B0">
        <w:rPr>
          <w:sz w:val="22"/>
          <w:szCs w:val="22"/>
        </w:rPr>
        <w:t>-</w:t>
      </w:r>
      <w:r w:rsidRPr="00F225B0">
        <w:rPr>
          <w:sz w:val="22"/>
          <w:szCs w:val="22"/>
        </w:rPr>
        <w:tab/>
        <w:t>в случае невозможности выполнения условий настоящего Договора с предварительным уведомлени</w:t>
      </w:r>
      <w:r w:rsidR="007E6161">
        <w:rPr>
          <w:sz w:val="22"/>
          <w:szCs w:val="22"/>
        </w:rPr>
        <w:t>ем другой стороны за два месяца.</w:t>
      </w:r>
    </w:p>
    <w:p w14:paraId="0CB3C0F5" w14:textId="77777777" w:rsidR="0076678C" w:rsidRPr="007E6161" w:rsidRDefault="00F225B0" w:rsidP="007E6161">
      <w:pPr>
        <w:spacing w:before="120" w:after="120"/>
        <w:jc w:val="center"/>
        <w:rPr>
          <w:sz w:val="22"/>
          <w:szCs w:val="22"/>
        </w:rPr>
      </w:pPr>
      <w:r w:rsidRPr="00F225B0">
        <w:rPr>
          <w:b/>
          <w:sz w:val="22"/>
          <w:szCs w:val="22"/>
        </w:rPr>
        <w:t>5</w:t>
      </w:r>
      <w:r w:rsidR="0076678C" w:rsidRPr="00F225B0">
        <w:rPr>
          <w:b/>
          <w:sz w:val="22"/>
          <w:szCs w:val="22"/>
        </w:rPr>
        <w:t>. Ответственность Сторон</w:t>
      </w:r>
    </w:p>
    <w:p w14:paraId="66FE28AE" w14:textId="77777777" w:rsidR="0076678C" w:rsidRPr="001D1F5F" w:rsidRDefault="00F225B0" w:rsidP="001D1F5F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iCs/>
          <w:sz w:val="22"/>
          <w:szCs w:val="22"/>
          <w:lang w:eastAsia="en-US"/>
        </w:rPr>
      </w:pPr>
      <w:r w:rsidRPr="001D1F5F">
        <w:rPr>
          <w:rFonts w:eastAsiaTheme="minorHAnsi"/>
          <w:iCs/>
          <w:sz w:val="22"/>
          <w:szCs w:val="22"/>
          <w:lang w:eastAsia="en-US"/>
        </w:rPr>
        <w:t>5</w:t>
      </w:r>
      <w:r w:rsidR="0076678C" w:rsidRPr="001D1F5F">
        <w:rPr>
          <w:rFonts w:eastAsiaTheme="minorHAnsi"/>
          <w:iCs/>
          <w:sz w:val="22"/>
          <w:szCs w:val="22"/>
          <w:lang w:eastAsia="en-US"/>
        </w:rPr>
        <w:t>.1.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</w:t>
      </w:r>
      <w:r w:rsidR="001D1F5F" w:rsidRPr="001D1F5F">
        <w:rPr>
          <w:sz w:val="22"/>
          <w:szCs w:val="22"/>
        </w:rPr>
        <w:t xml:space="preserve"> и заключенных для его реализации дополнительных договоров и соглашений</w:t>
      </w:r>
      <w:r w:rsidR="0076678C" w:rsidRPr="001D1F5F">
        <w:rPr>
          <w:rFonts w:eastAsiaTheme="minorHAnsi"/>
          <w:iCs/>
          <w:sz w:val="22"/>
          <w:szCs w:val="22"/>
          <w:lang w:eastAsia="en-US"/>
        </w:rPr>
        <w:t>.</w:t>
      </w:r>
    </w:p>
    <w:p w14:paraId="3F6B8576" w14:textId="77777777" w:rsidR="0076678C" w:rsidRPr="001D1F5F" w:rsidRDefault="00F225B0" w:rsidP="001D1F5F">
      <w:pPr>
        <w:ind w:firstLine="709"/>
        <w:jc w:val="both"/>
        <w:rPr>
          <w:color w:val="000000"/>
          <w:sz w:val="22"/>
          <w:szCs w:val="22"/>
        </w:rPr>
      </w:pPr>
      <w:r w:rsidRPr="001D1F5F">
        <w:rPr>
          <w:sz w:val="22"/>
          <w:szCs w:val="22"/>
        </w:rPr>
        <w:t>5</w:t>
      </w:r>
      <w:r w:rsidR="008F123C" w:rsidRPr="001D1F5F">
        <w:rPr>
          <w:sz w:val="22"/>
          <w:szCs w:val="22"/>
        </w:rPr>
        <w:t>.2</w:t>
      </w:r>
      <w:r w:rsidR="0076678C" w:rsidRPr="001D1F5F">
        <w:rPr>
          <w:sz w:val="22"/>
          <w:szCs w:val="22"/>
        </w:rPr>
        <w:t xml:space="preserve">. </w:t>
      </w:r>
      <w:r w:rsidR="0076678C" w:rsidRPr="001D1F5F">
        <w:rPr>
          <w:color w:val="000000"/>
          <w:sz w:val="22"/>
          <w:szCs w:val="22"/>
        </w:rPr>
        <w:t>Сторона, не исполнившая или ненадлежащим образом исполнивша</w:t>
      </w:r>
      <w:r w:rsidR="008F123C" w:rsidRPr="001D1F5F">
        <w:rPr>
          <w:color w:val="000000"/>
          <w:sz w:val="22"/>
          <w:szCs w:val="22"/>
        </w:rPr>
        <w:t xml:space="preserve">я обязательства </w:t>
      </w:r>
      <w:r w:rsidR="0076678C" w:rsidRPr="001D1F5F">
        <w:rPr>
          <w:color w:val="000000"/>
          <w:sz w:val="22"/>
          <w:szCs w:val="22"/>
        </w:rPr>
        <w:t xml:space="preserve">по </w:t>
      </w:r>
      <w:r w:rsidR="008F123C" w:rsidRPr="001D1F5F">
        <w:rPr>
          <w:color w:val="000000"/>
          <w:sz w:val="22"/>
          <w:szCs w:val="22"/>
        </w:rPr>
        <w:t xml:space="preserve">настоящему </w:t>
      </w:r>
      <w:r w:rsidR="0076678C" w:rsidRPr="001D1F5F">
        <w:rPr>
          <w:color w:val="000000"/>
          <w:sz w:val="22"/>
          <w:szCs w:val="22"/>
        </w:rPr>
        <w:t>Договору, несет ответственность перед</w:t>
      </w:r>
      <w:r w:rsidR="008F123C" w:rsidRPr="001D1F5F">
        <w:rPr>
          <w:color w:val="000000"/>
          <w:sz w:val="22"/>
          <w:szCs w:val="22"/>
        </w:rPr>
        <w:t xml:space="preserve"> </w:t>
      </w:r>
      <w:r w:rsidR="0076678C" w:rsidRPr="001D1F5F">
        <w:rPr>
          <w:color w:val="000000"/>
          <w:sz w:val="22"/>
          <w:szCs w:val="22"/>
        </w:rPr>
        <w:t xml:space="preserve">другой Стороной </w:t>
      </w:r>
      <w:r w:rsidR="008F123C" w:rsidRPr="001D1F5F">
        <w:rPr>
          <w:color w:val="000000"/>
          <w:sz w:val="22"/>
          <w:szCs w:val="22"/>
        </w:rPr>
        <w:t>в соответствии с действующим</w:t>
      </w:r>
      <w:r w:rsidR="0076678C" w:rsidRPr="001D1F5F">
        <w:rPr>
          <w:color w:val="000000"/>
          <w:sz w:val="22"/>
          <w:szCs w:val="22"/>
        </w:rPr>
        <w:t xml:space="preserve"> </w:t>
      </w:r>
      <w:r w:rsidR="008F123C" w:rsidRPr="001D1F5F">
        <w:rPr>
          <w:color w:val="000000"/>
          <w:sz w:val="22"/>
          <w:szCs w:val="22"/>
        </w:rPr>
        <w:t>законодательством</w:t>
      </w:r>
      <w:r w:rsidR="0076678C" w:rsidRPr="001D1F5F">
        <w:rPr>
          <w:color w:val="000000"/>
          <w:sz w:val="22"/>
          <w:szCs w:val="22"/>
        </w:rPr>
        <w:t xml:space="preserve"> Р</w:t>
      </w:r>
      <w:r w:rsidR="008F123C" w:rsidRPr="001D1F5F">
        <w:rPr>
          <w:color w:val="000000"/>
          <w:sz w:val="22"/>
          <w:szCs w:val="22"/>
        </w:rPr>
        <w:t xml:space="preserve">оссийской </w:t>
      </w:r>
      <w:r w:rsidR="0076678C" w:rsidRPr="001D1F5F">
        <w:rPr>
          <w:color w:val="000000"/>
          <w:sz w:val="22"/>
          <w:szCs w:val="22"/>
        </w:rPr>
        <w:t>Ф</w:t>
      </w:r>
      <w:r w:rsidR="008F123C" w:rsidRPr="001D1F5F">
        <w:rPr>
          <w:color w:val="000000"/>
          <w:sz w:val="22"/>
          <w:szCs w:val="22"/>
        </w:rPr>
        <w:t>едерации</w:t>
      </w:r>
      <w:r w:rsidR="0076678C" w:rsidRPr="001D1F5F">
        <w:rPr>
          <w:color w:val="000000"/>
          <w:sz w:val="22"/>
          <w:szCs w:val="22"/>
        </w:rPr>
        <w:t>.</w:t>
      </w:r>
    </w:p>
    <w:p w14:paraId="1AEBC913" w14:textId="77777777" w:rsidR="0076678C" w:rsidRPr="00F225B0" w:rsidRDefault="00F225B0" w:rsidP="00F225B0">
      <w:pPr>
        <w:spacing w:before="120" w:after="120"/>
        <w:jc w:val="center"/>
        <w:rPr>
          <w:b/>
          <w:sz w:val="22"/>
          <w:szCs w:val="22"/>
        </w:rPr>
      </w:pPr>
      <w:r w:rsidRPr="00F225B0">
        <w:rPr>
          <w:b/>
          <w:sz w:val="22"/>
          <w:szCs w:val="22"/>
        </w:rPr>
        <w:t>6</w:t>
      </w:r>
      <w:r w:rsidR="0076678C" w:rsidRPr="00F225B0">
        <w:rPr>
          <w:b/>
          <w:sz w:val="22"/>
          <w:szCs w:val="22"/>
        </w:rPr>
        <w:t>. Заключительные положения</w:t>
      </w:r>
    </w:p>
    <w:p w14:paraId="628DA322" w14:textId="77777777" w:rsidR="0076678C" w:rsidRPr="00F225B0" w:rsidRDefault="001D1F5F" w:rsidP="001D1F5F">
      <w:pPr>
        <w:pStyle w:val="2"/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76678C" w:rsidRPr="00F225B0">
        <w:rPr>
          <w:bCs/>
          <w:sz w:val="22"/>
          <w:szCs w:val="22"/>
        </w:rPr>
        <w:t>.1. Все изменения и дополнения к настоящему Договору заключаются в письменной форме и оформляются дополнительным соглашением, которое является неотъемлемой частью Договора.</w:t>
      </w:r>
    </w:p>
    <w:p w14:paraId="6EB84942" w14:textId="77777777" w:rsidR="0076678C" w:rsidRDefault="001D1F5F" w:rsidP="001D1F5F">
      <w:pPr>
        <w:pStyle w:val="2"/>
        <w:ind w:firstLine="709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6</w:t>
      </w:r>
      <w:r w:rsidR="0076678C" w:rsidRPr="00F225B0">
        <w:rPr>
          <w:bCs/>
          <w:sz w:val="22"/>
          <w:szCs w:val="22"/>
        </w:rPr>
        <w:t xml:space="preserve">.2. </w:t>
      </w:r>
      <w:r w:rsidR="0076678C" w:rsidRPr="00F225B0">
        <w:rPr>
          <w:color w:val="000000"/>
          <w:sz w:val="22"/>
          <w:szCs w:val="22"/>
        </w:rPr>
        <w:t xml:space="preserve">Все споры и </w:t>
      </w:r>
      <w:r w:rsidR="008F123C" w:rsidRPr="00F225B0">
        <w:rPr>
          <w:color w:val="000000"/>
          <w:sz w:val="22"/>
          <w:szCs w:val="22"/>
        </w:rPr>
        <w:t xml:space="preserve">разногласия, </w:t>
      </w:r>
      <w:r w:rsidR="0076678C" w:rsidRPr="00F225B0">
        <w:rPr>
          <w:color w:val="000000"/>
          <w:sz w:val="22"/>
          <w:szCs w:val="22"/>
        </w:rPr>
        <w:t>которые могут возникнуть между Сторонами по вопросам, не нашедшим своего разрешения в тексте Договора, будут разрешаться путем переговоров.</w:t>
      </w:r>
    </w:p>
    <w:p w14:paraId="2EDF571F" w14:textId="77777777" w:rsidR="00B84C89" w:rsidRDefault="00B84C89" w:rsidP="00B84C89">
      <w:pPr>
        <w:pStyle w:val="2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Все споры и разногласия, которые могут возникнуть между Сторонами по вопросам, не нашедшим своего разрешения путем переговоров, будут разрешаться на основе действующего законодательства.</w:t>
      </w:r>
    </w:p>
    <w:p w14:paraId="491E1AB3" w14:textId="77777777" w:rsidR="0076678C" w:rsidRPr="00F225B0" w:rsidRDefault="001D1F5F" w:rsidP="001D1F5F">
      <w:pPr>
        <w:pStyle w:val="2"/>
        <w:ind w:firstLine="709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76678C" w:rsidRPr="00F225B0">
        <w:rPr>
          <w:color w:val="000000"/>
          <w:sz w:val="22"/>
          <w:szCs w:val="22"/>
        </w:rPr>
        <w:t>.</w:t>
      </w:r>
      <w:r w:rsidR="00B84C89">
        <w:rPr>
          <w:color w:val="000000"/>
          <w:sz w:val="22"/>
          <w:szCs w:val="22"/>
        </w:rPr>
        <w:t>4</w:t>
      </w:r>
      <w:r w:rsidR="0076678C" w:rsidRPr="00F225B0">
        <w:rPr>
          <w:color w:val="000000"/>
          <w:sz w:val="22"/>
          <w:szCs w:val="22"/>
        </w:rPr>
        <w:t>. Настоящий Договор составлен в 2 экземплярах, имеющих одинаковую юридическую силу – по одному экземпляру для каждой из Сторон.</w:t>
      </w:r>
    </w:p>
    <w:p w14:paraId="22F32816" w14:textId="77777777" w:rsidR="0076678C" w:rsidRPr="00F225B0" w:rsidRDefault="00F225B0" w:rsidP="007E6161">
      <w:pPr>
        <w:pStyle w:val="HTML"/>
        <w:spacing w:before="120" w:after="120"/>
        <w:jc w:val="center"/>
        <w:rPr>
          <w:b/>
          <w:sz w:val="22"/>
          <w:szCs w:val="22"/>
        </w:rPr>
      </w:pPr>
      <w:r w:rsidRPr="00F225B0">
        <w:rPr>
          <w:rFonts w:ascii="Times New Roman" w:hAnsi="Times New Roman" w:cs="Times New Roman"/>
          <w:b/>
          <w:color w:val="000000"/>
          <w:sz w:val="22"/>
          <w:szCs w:val="22"/>
        </w:rPr>
        <w:t>7</w:t>
      </w:r>
      <w:r w:rsidR="0076678C" w:rsidRPr="00F225B0">
        <w:rPr>
          <w:rFonts w:ascii="Times New Roman" w:hAnsi="Times New Roman" w:cs="Times New Roman"/>
          <w:b/>
          <w:color w:val="000000"/>
          <w:sz w:val="22"/>
          <w:szCs w:val="22"/>
        </w:rPr>
        <w:t>. Адреса и подписи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  <w:gridCol w:w="4891"/>
      </w:tblGrid>
      <w:tr w:rsidR="0076678C" w:rsidRPr="00751114" w14:paraId="74B26363" w14:textId="77777777" w:rsidTr="00B726E4">
        <w:tc>
          <w:tcPr>
            <w:tcW w:w="4962" w:type="dxa"/>
          </w:tcPr>
          <w:p w14:paraId="65558C69" w14:textId="77777777" w:rsidR="00B114AE" w:rsidRPr="00751114" w:rsidRDefault="00B114AE" w:rsidP="00751114"/>
          <w:p w14:paraId="44434E54" w14:textId="69341238" w:rsidR="00884A50" w:rsidRPr="00751114" w:rsidRDefault="006D341E" w:rsidP="00751114">
            <w:pPr>
              <w:tabs>
                <w:tab w:val="left" w:pos="900"/>
              </w:tabs>
            </w:pPr>
            <w:r w:rsidRPr="00751114">
              <w:t>Муниципальное бюджетное учреждение культуры дополнительного образования «Детская музыкальная школа № 5 имени В.В. Знаменского»</w:t>
            </w:r>
          </w:p>
          <w:p w14:paraId="6520B605" w14:textId="616157BE" w:rsidR="00F225B0" w:rsidRPr="00751114" w:rsidRDefault="0076678C" w:rsidP="00751114">
            <w:pPr>
              <w:tabs>
                <w:tab w:val="left" w:pos="900"/>
              </w:tabs>
            </w:pPr>
            <w:r w:rsidRPr="00751114">
              <w:t xml:space="preserve">Адрес: </w:t>
            </w:r>
            <w:r w:rsidR="00F225B0" w:rsidRPr="00751114">
              <w:br/>
            </w:r>
            <w:r w:rsidR="006D341E" w:rsidRPr="00751114">
              <w:t>620017, г. Екатеринбург, ул. Баумана, 20</w:t>
            </w:r>
          </w:p>
          <w:p w14:paraId="32F3BEED" w14:textId="77777777" w:rsidR="00884A50" w:rsidRPr="00751114" w:rsidRDefault="00884A50" w:rsidP="00751114"/>
          <w:p w14:paraId="4BF04D28" w14:textId="60783F33" w:rsidR="0076678C" w:rsidRPr="00751114" w:rsidRDefault="006B4DE3" w:rsidP="00751114">
            <w:r w:rsidRPr="00751114">
              <w:t xml:space="preserve">Тел./факс: </w:t>
            </w:r>
            <w:r w:rsidR="006D341E" w:rsidRPr="00751114">
              <w:t>(343) 352-17-44</w:t>
            </w:r>
          </w:p>
          <w:p w14:paraId="5CCCE72C" w14:textId="77777777" w:rsidR="00B114AE" w:rsidRPr="00751114" w:rsidRDefault="00B114AE" w:rsidP="00751114"/>
          <w:p w14:paraId="3BCD758D" w14:textId="3BEDAF73" w:rsidR="00F225B0" w:rsidRPr="00751114" w:rsidRDefault="00AD386D" w:rsidP="00751114">
            <w:r w:rsidRPr="00751114">
              <w:t>Директор__________________</w:t>
            </w:r>
            <w:proofErr w:type="spellStart"/>
            <w:r w:rsidR="006D341E" w:rsidRPr="00751114">
              <w:t>М</w:t>
            </w:r>
            <w:r w:rsidRPr="00751114">
              <w:t>.</w:t>
            </w:r>
            <w:r w:rsidR="006D341E" w:rsidRPr="00751114">
              <w:t>Р</w:t>
            </w:r>
            <w:r w:rsidRPr="00751114">
              <w:t>.</w:t>
            </w:r>
            <w:r w:rsidR="006D341E" w:rsidRPr="00751114">
              <w:t>Насиров</w:t>
            </w:r>
            <w:proofErr w:type="spellEnd"/>
          </w:p>
        </w:tc>
        <w:tc>
          <w:tcPr>
            <w:tcW w:w="4891" w:type="dxa"/>
          </w:tcPr>
          <w:p w14:paraId="542371A5" w14:textId="77777777" w:rsidR="00B114AE" w:rsidRPr="00751114" w:rsidRDefault="00B114AE" w:rsidP="00751114">
            <w:pPr>
              <w:jc w:val="both"/>
              <w:rPr>
                <w:highlight w:val="yellow"/>
              </w:rPr>
            </w:pPr>
          </w:p>
          <w:p w14:paraId="2617673E" w14:textId="77777777" w:rsidR="00751114" w:rsidRPr="00751114" w:rsidRDefault="00751114" w:rsidP="00751114">
            <w:pPr>
              <w:pStyle w:val="4"/>
              <w:rPr>
                <w:sz w:val="24"/>
                <w:szCs w:val="24"/>
              </w:rPr>
            </w:pPr>
            <w:r w:rsidRPr="00751114">
              <w:rPr>
                <w:iCs/>
                <w:color w:val="000000"/>
                <w:sz w:val="24"/>
                <w:szCs w:val="24"/>
              </w:rPr>
              <w:t xml:space="preserve">МАДОУ детский сад </w:t>
            </w:r>
            <w:r w:rsidRPr="00751114">
              <w:rPr>
                <w:sz w:val="24"/>
                <w:szCs w:val="24"/>
              </w:rPr>
              <w:t xml:space="preserve">комбинированного вида </w:t>
            </w:r>
            <w:r w:rsidRPr="00751114">
              <w:rPr>
                <w:iCs/>
                <w:color w:val="000000"/>
                <w:sz w:val="24"/>
                <w:szCs w:val="24"/>
              </w:rPr>
              <w:t>№ 125</w:t>
            </w:r>
          </w:p>
          <w:p w14:paraId="3FCF83A9" w14:textId="2927C41E" w:rsidR="00751114" w:rsidRPr="00751114" w:rsidRDefault="00751114" w:rsidP="00751114">
            <w:pPr>
              <w:pStyle w:val="a5"/>
              <w:spacing w:line="240" w:lineRule="auto"/>
              <w:rPr>
                <w:iCs/>
                <w:color w:val="000000"/>
                <w:sz w:val="24"/>
              </w:rPr>
            </w:pPr>
            <w:r w:rsidRPr="00751114">
              <w:rPr>
                <w:iCs/>
                <w:color w:val="000000"/>
                <w:sz w:val="24"/>
              </w:rPr>
              <w:t>Адрес:</w:t>
            </w:r>
            <w:r w:rsidR="00417631">
              <w:rPr>
                <w:iCs/>
                <w:color w:val="000000"/>
                <w:sz w:val="24"/>
              </w:rPr>
              <w:t xml:space="preserve"> </w:t>
            </w:r>
            <w:r w:rsidRPr="00751114">
              <w:rPr>
                <w:iCs/>
                <w:color w:val="000000"/>
                <w:sz w:val="24"/>
              </w:rPr>
              <w:t>620057, г. Екатеринбург, ул. Шефская,24б</w:t>
            </w:r>
          </w:p>
          <w:p w14:paraId="16FACBE1" w14:textId="0C98FFC7" w:rsidR="00751114" w:rsidRPr="00751114" w:rsidRDefault="00751114" w:rsidP="00751114">
            <w:pPr>
              <w:pStyle w:val="a5"/>
              <w:spacing w:line="240" w:lineRule="auto"/>
              <w:rPr>
                <w:iCs/>
                <w:color w:val="000000"/>
                <w:sz w:val="24"/>
              </w:rPr>
            </w:pPr>
            <w:r w:rsidRPr="00751114">
              <w:rPr>
                <w:iCs/>
                <w:color w:val="000000"/>
                <w:sz w:val="24"/>
              </w:rPr>
              <w:t>тел.</w:t>
            </w:r>
            <w:r w:rsidR="00417631">
              <w:rPr>
                <w:iCs/>
                <w:color w:val="000000"/>
                <w:sz w:val="24"/>
              </w:rPr>
              <w:t xml:space="preserve"> 8(343)</w:t>
            </w:r>
            <w:r w:rsidRPr="00751114">
              <w:rPr>
                <w:iCs/>
                <w:color w:val="000000"/>
                <w:sz w:val="24"/>
              </w:rPr>
              <w:t xml:space="preserve"> 220-83-43</w:t>
            </w:r>
          </w:p>
          <w:p w14:paraId="773181DB" w14:textId="77777777" w:rsidR="00751114" w:rsidRPr="00751114" w:rsidRDefault="00751114" w:rsidP="00751114">
            <w:pPr>
              <w:pStyle w:val="3"/>
              <w:spacing w:after="0"/>
              <w:rPr>
                <w:sz w:val="24"/>
                <w:szCs w:val="24"/>
              </w:rPr>
            </w:pPr>
          </w:p>
          <w:p w14:paraId="439CE2B7" w14:textId="414FB07C" w:rsidR="00F225B0" w:rsidRPr="00751114" w:rsidRDefault="00751114" w:rsidP="00751114">
            <w:pPr>
              <w:tabs>
                <w:tab w:val="left" w:pos="930"/>
              </w:tabs>
              <w:rPr>
                <w:highlight w:val="yellow"/>
              </w:rPr>
            </w:pPr>
            <w:r w:rsidRPr="00751114">
              <w:t>Заведующий __________ Н.В. Малышева</w:t>
            </w:r>
          </w:p>
        </w:tc>
      </w:tr>
    </w:tbl>
    <w:p w14:paraId="7A9BD628" w14:textId="77777777" w:rsidR="0076678C" w:rsidRPr="00F225B0" w:rsidRDefault="0076678C" w:rsidP="00B114AE">
      <w:pPr>
        <w:jc w:val="both"/>
        <w:rPr>
          <w:sz w:val="22"/>
          <w:szCs w:val="22"/>
        </w:rPr>
      </w:pPr>
    </w:p>
    <w:sectPr w:rsidR="0076678C" w:rsidRPr="00F225B0" w:rsidSect="007D1452">
      <w:pgSz w:w="11906" w:h="16838" w:code="9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0472D"/>
    <w:multiLevelType w:val="hybridMultilevel"/>
    <w:tmpl w:val="7DA8193E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FA9"/>
    <w:multiLevelType w:val="hybridMultilevel"/>
    <w:tmpl w:val="867CC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E7BE3"/>
    <w:multiLevelType w:val="hybridMultilevel"/>
    <w:tmpl w:val="F4DA08CE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62929"/>
    <w:multiLevelType w:val="hybridMultilevel"/>
    <w:tmpl w:val="59C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5619"/>
    <w:multiLevelType w:val="hybridMultilevel"/>
    <w:tmpl w:val="867CC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B9"/>
    <w:rsid w:val="00010DCC"/>
    <w:rsid w:val="000118FF"/>
    <w:rsid w:val="000144E5"/>
    <w:rsid w:val="00022369"/>
    <w:rsid w:val="00023DCB"/>
    <w:rsid w:val="00030FD5"/>
    <w:rsid w:val="000357CF"/>
    <w:rsid w:val="00044A9A"/>
    <w:rsid w:val="00046629"/>
    <w:rsid w:val="00050076"/>
    <w:rsid w:val="00052032"/>
    <w:rsid w:val="00054680"/>
    <w:rsid w:val="00066F1B"/>
    <w:rsid w:val="00073CBF"/>
    <w:rsid w:val="00082846"/>
    <w:rsid w:val="00090D3F"/>
    <w:rsid w:val="000B2524"/>
    <w:rsid w:val="000B7CEB"/>
    <w:rsid w:val="000C02B2"/>
    <w:rsid w:val="000C3B13"/>
    <w:rsid w:val="000C714D"/>
    <w:rsid w:val="000D124E"/>
    <w:rsid w:val="000D25B4"/>
    <w:rsid w:val="000D3AA5"/>
    <w:rsid w:val="000F190E"/>
    <w:rsid w:val="000F3084"/>
    <w:rsid w:val="000F63BB"/>
    <w:rsid w:val="00105364"/>
    <w:rsid w:val="001171B4"/>
    <w:rsid w:val="00125B4E"/>
    <w:rsid w:val="00127720"/>
    <w:rsid w:val="001501BB"/>
    <w:rsid w:val="00157801"/>
    <w:rsid w:val="001A3294"/>
    <w:rsid w:val="001B1A1A"/>
    <w:rsid w:val="001C0B3D"/>
    <w:rsid w:val="001D1F5F"/>
    <w:rsid w:val="002116A2"/>
    <w:rsid w:val="00213F5D"/>
    <w:rsid w:val="00221D80"/>
    <w:rsid w:val="002237C1"/>
    <w:rsid w:val="002244A7"/>
    <w:rsid w:val="00226EDE"/>
    <w:rsid w:val="0022756B"/>
    <w:rsid w:val="00234C30"/>
    <w:rsid w:val="0023674E"/>
    <w:rsid w:val="00251E69"/>
    <w:rsid w:val="00255FCB"/>
    <w:rsid w:val="00257FAC"/>
    <w:rsid w:val="00262639"/>
    <w:rsid w:val="002720F3"/>
    <w:rsid w:val="0027410C"/>
    <w:rsid w:val="00275E91"/>
    <w:rsid w:val="00276F69"/>
    <w:rsid w:val="0028597D"/>
    <w:rsid w:val="002A34E8"/>
    <w:rsid w:val="002A465B"/>
    <w:rsid w:val="002B70A0"/>
    <w:rsid w:val="002C046B"/>
    <w:rsid w:val="002C5289"/>
    <w:rsid w:val="002C6A3E"/>
    <w:rsid w:val="002F24E6"/>
    <w:rsid w:val="002F593C"/>
    <w:rsid w:val="00310C27"/>
    <w:rsid w:val="00311F85"/>
    <w:rsid w:val="003236D3"/>
    <w:rsid w:val="003409A7"/>
    <w:rsid w:val="003432AF"/>
    <w:rsid w:val="003553A7"/>
    <w:rsid w:val="00370A05"/>
    <w:rsid w:val="0038540F"/>
    <w:rsid w:val="003B1066"/>
    <w:rsid w:val="003C16E2"/>
    <w:rsid w:val="003C1A64"/>
    <w:rsid w:val="003D791A"/>
    <w:rsid w:val="003F0ADC"/>
    <w:rsid w:val="003F0E59"/>
    <w:rsid w:val="003F3921"/>
    <w:rsid w:val="00404C56"/>
    <w:rsid w:val="00405424"/>
    <w:rsid w:val="00407EC5"/>
    <w:rsid w:val="00416140"/>
    <w:rsid w:val="00417631"/>
    <w:rsid w:val="00432A20"/>
    <w:rsid w:val="00447416"/>
    <w:rsid w:val="0045048A"/>
    <w:rsid w:val="00453CC7"/>
    <w:rsid w:val="00454F6C"/>
    <w:rsid w:val="0046201A"/>
    <w:rsid w:val="00471574"/>
    <w:rsid w:val="00481B7F"/>
    <w:rsid w:val="00485AA9"/>
    <w:rsid w:val="004866B9"/>
    <w:rsid w:val="00486A39"/>
    <w:rsid w:val="004A3BEB"/>
    <w:rsid w:val="004B10BD"/>
    <w:rsid w:val="004C516F"/>
    <w:rsid w:val="004D0AB6"/>
    <w:rsid w:val="004D78D5"/>
    <w:rsid w:val="004F1029"/>
    <w:rsid w:val="004F2108"/>
    <w:rsid w:val="004F4ADC"/>
    <w:rsid w:val="004F634A"/>
    <w:rsid w:val="0050105F"/>
    <w:rsid w:val="005024CD"/>
    <w:rsid w:val="00502EED"/>
    <w:rsid w:val="005136BE"/>
    <w:rsid w:val="00514219"/>
    <w:rsid w:val="00515A87"/>
    <w:rsid w:val="00516861"/>
    <w:rsid w:val="00516DF9"/>
    <w:rsid w:val="00523AA6"/>
    <w:rsid w:val="00547B6A"/>
    <w:rsid w:val="005543A2"/>
    <w:rsid w:val="0056035E"/>
    <w:rsid w:val="00561842"/>
    <w:rsid w:val="00562FFA"/>
    <w:rsid w:val="005645AF"/>
    <w:rsid w:val="0056521D"/>
    <w:rsid w:val="00574141"/>
    <w:rsid w:val="005866ED"/>
    <w:rsid w:val="005952B7"/>
    <w:rsid w:val="005A28D0"/>
    <w:rsid w:val="005A746A"/>
    <w:rsid w:val="005B4BFD"/>
    <w:rsid w:val="005B5501"/>
    <w:rsid w:val="005B6D68"/>
    <w:rsid w:val="005C763A"/>
    <w:rsid w:val="005D27D8"/>
    <w:rsid w:val="005D4454"/>
    <w:rsid w:val="005E0893"/>
    <w:rsid w:val="005E5805"/>
    <w:rsid w:val="005F2599"/>
    <w:rsid w:val="005F2A36"/>
    <w:rsid w:val="00605FE0"/>
    <w:rsid w:val="0061593F"/>
    <w:rsid w:val="006167FF"/>
    <w:rsid w:val="0061796A"/>
    <w:rsid w:val="00625125"/>
    <w:rsid w:val="00632D44"/>
    <w:rsid w:val="0064686B"/>
    <w:rsid w:val="00652255"/>
    <w:rsid w:val="00653DDD"/>
    <w:rsid w:val="00656588"/>
    <w:rsid w:val="00656AA5"/>
    <w:rsid w:val="00656B98"/>
    <w:rsid w:val="006667A8"/>
    <w:rsid w:val="006708D1"/>
    <w:rsid w:val="00676833"/>
    <w:rsid w:val="00677396"/>
    <w:rsid w:val="006820E3"/>
    <w:rsid w:val="00693FBB"/>
    <w:rsid w:val="00697D9A"/>
    <w:rsid w:val="006A5338"/>
    <w:rsid w:val="006B11E2"/>
    <w:rsid w:val="006B4DE3"/>
    <w:rsid w:val="006C1984"/>
    <w:rsid w:val="006C4081"/>
    <w:rsid w:val="006C6A08"/>
    <w:rsid w:val="006D005D"/>
    <w:rsid w:val="006D341E"/>
    <w:rsid w:val="006D6E9E"/>
    <w:rsid w:val="006E2E22"/>
    <w:rsid w:val="006E32EF"/>
    <w:rsid w:val="006E49B7"/>
    <w:rsid w:val="007009DF"/>
    <w:rsid w:val="00704504"/>
    <w:rsid w:val="007214D4"/>
    <w:rsid w:val="007252FE"/>
    <w:rsid w:val="00727661"/>
    <w:rsid w:val="0073170E"/>
    <w:rsid w:val="00741F7E"/>
    <w:rsid w:val="00746720"/>
    <w:rsid w:val="0074763E"/>
    <w:rsid w:val="00751114"/>
    <w:rsid w:val="00765DB3"/>
    <w:rsid w:val="0076678C"/>
    <w:rsid w:val="00776935"/>
    <w:rsid w:val="00781499"/>
    <w:rsid w:val="0079245E"/>
    <w:rsid w:val="00795475"/>
    <w:rsid w:val="007A55D9"/>
    <w:rsid w:val="007C1097"/>
    <w:rsid w:val="007C793A"/>
    <w:rsid w:val="007D1452"/>
    <w:rsid w:val="007E6161"/>
    <w:rsid w:val="007F2914"/>
    <w:rsid w:val="007F67A5"/>
    <w:rsid w:val="007F71A5"/>
    <w:rsid w:val="00805ADA"/>
    <w:rsid w:val="00807391"/>
    <w:rsid w:val="0081588E"/>
    <w:rsid w:val="00851BDA"/>
    <w:rsid w:val="00855A1A"/>
    <w:rsid w:val="00855C48"/>
    <w:rsid w:val="00857F3D"/>
    <w:rsid w:val="00861AB3"/>
    <w:rsid w:val="00864D63"/>
    <w:rsid w:val="00865F3F"/>
    <w:rsid w:val="00875315"/>
    <w:rsid w:val="00875648"/>
    <w:rsid w:val="008840E7"/>
    <w:rsid w:val="00884A50"/>
    <w:rsid w:val="00885914"/>
    <w:rsid w:val="00894826"/>
    <w:rsid w:val="00895B08"/>
    <w:rsid w:val="00896BFE"/>
    <w:rsid w:val="00896E6C"/>
    <w:rsid w:val="008B0C97"/>
    <w:rsid w:val="008B3B98"/>
    <w:rsid w:val="008B78AF"/>
    <w:rsid w:val="008C35CF"/>
    <w:rsid w:val="008C3847"/>
    <w:rsid w:val="008C47DA"/>
    <w:rsid w:val="008D1E2A"/>
    <w:rsid w:val="008D3BEE"/>
    <w:rsid w:val="008D4C90"/>
    <w:rsid w:val="008D5564"/>
    <w:rsid w:val="008D7211"/>
    <w:rsid w:val="008E0B27"/>
    <w:rsid w:val="008E50B3"/>
    <w:rsid w:val="008F123C"/>
    <w:rsid w:val="00905360"/>
    <w:rsid w:val="00907D04"/>
    <w:rsid w:val="00910D83"/>
    <w:rsid w:val="00910E71"/>
    <w:rsid w:val="00915869"/>
    <w:rsid w:val="00935038"/>
    <w:rsid w:val="00941760"/>
    <w:rsid w:val="00950612"/>
    <w:rsid w:val="009530A0"/>
    <w:rsid w:val="0096084D"/>
    <w:rsid w:val="0096379C"/>
    <w:rsid w:val="00974C83"/>
    <w:rsid w:val="00980953"/>
    <w:rsid w:val="00982F09"/>
    <w:rsid w:val="00985C37"/>
    <w:rsid w:val="0098682D"/>
    <w:rsid w:val="0099298E"/>
    <w:rsid w:val="00993FD2"/>
    <w:rsid w:val="0099699B"/>
    <w:rsid w:val="009A0B51"/>
    <w:rsid w:val="009A1746"/>
    <w:rsid w:val="009A27F6"/>
    <w:rsid w:val="009A735C"/>
    <w:rsid w:val="009B2E66"/>
    <w:rsid w:val="009B4434"/>
    <w:rsid w:val="009B4BBF"/>
    <w:rsid w:val="009C25A1"/>
    <w:rsid w:val="009D19F2"/>
    <w:rsid w:val="009D2EC6"/>
    <w:rsid w:val="009D7B7E"/>
    <w:rsid w:val="009E4E40"/>
    <w:rsid w:val="009F4B11"/>
    <w:rsid w:val="00A107BE"/>
    <w:rsid w:val="00A30330"/>
    <w:rsid w:val="00A316B4"/>
    <w:rsid w:val="00A34581"/>
    <w:rsid w:val="00A46A76"/>
    <w:rsid w:val="00A53E2D"/>
    <w:rsid w:val="00A54BFB"/>
    <w:rsid w:val="00A5729F"/>
    <w:rsid w:val="00A653B8"/>
    <w:rsid w:val="00A70933"/>
    <w:rsid w:val="00A82935"/>
    <w:rsid w:val="00AA1F4F"/>
    <w:rsid w:val="00AB1A22"/>
    <w:rsid w:val="00AC4649"/>
    <w:rsid w:val="00AD386D"/>
    <w:rsid w:val="00AE2929"/>
    <w:rsid w:val="00AE72EB"/>
    <w:rsid w:val="00AF2C73"/>
    <w:rsid w:val="00AF64B9"/>
    <w:rsid w:val="00B114AE"/>
    <w:rsid w:val="00B15D46"/>
    <w:rsid w:val="00B15D5F"/>
    <w:rsid w:val="00B21EC1"/>
    <w:rsid w:val="00B35D18"/>
    <w:rsid w:val="00B37D4A"/>
    <w:rsid w:val="00B40AA3"/>
    <w:rsid w:val="00B44952"/>
    <w:rsid w:val="00B51AA8"/>
    <w:rsid w:val="00B54C23"/>
    <w:rsid w:val="00B726E4"/>
    <w:rsid w:val="00B77F16"/>
    <w:rsid w:val="00B84C89"/>
    <w:rsid w:val="00B91A69"/>
    <w:rsid w:val="00B961A2"/>
    <w:rsid w:val="00BA3C3F"/>
    <w:rsid w:val="00BA55DA"/>
    <w:rsid w:val="00BB0AB5"/>
    <w:rsid w:val="00BB48BC"/>
    <w:rsid w:val="00BB7A68"/>
    <w:rsid w:val="00BC602D"/>
    <w:rsid w:val="00BD5895"/>
    <w:rsid w:val="00BE1732"/>
    <w:rsid w:val="00BE1923"/>
    <w:rsid w:val="00BE2E12"/>
    <w:rsid w:val="00BE2FBB"/>
    <w:rsid w:val="00BE3132"/>
    <w:rsid w:val="00BF74FE"/>
    <w:rsid w:val="00C15D74"/>
    <w:rsid w:val="00C20F08"/>
    <w:rsid w:val="00C24D68"/>
    <w:rsid w:val="00C3210F"/>
    <w:rsid w:val="00C331E6"/>
    <w:rsid w:val="00C451BD"/>
    <w:rsid w:val="00C514CF"/>
    <w:rsid w:val="00C55E8E"/>
    <w:rsid w:val="00C65A36"/>
    <w:rsid w:val="00C7367C"/>
    <w:rsid w:val="00C900DF"/>
    <w:rsid w:val="00C9630F"/>
    <w:rsid w:val="00CA0B56"/>
    <w:rsid w:val="00CA2E67"/>
    <w:rsid w:val="00CA3CAA"/>
    <w:rsid w:val="00CB18EF"/>
    <w:rsid w:val="00CD4B9C"/>
    <w:rsid w:val="00CE0FB1"/>
    <w:rsid w:val="00CE33F6"/>
    <w:rsid w:val="00CF3F73"/>
    <w:rsid w:val="00D152B9"/>
    <w:rsid w:val="00D3137C"/>
    <w:rsid w:val="00D374DB"/>
    <w:rsid w:val="00D521E2"/>
    <w:rsid w:val="00D5553E"/>
    <w:rsid w:val="00D62A50"/>
    <w:rsid w:val="00D715FB"/>
    <w:rsid w:val="00D74003"/>
    <w:rsid w:val="00D757DE"/>
    <w:rsid w:val="00D85289"/>
    <w:rsid w:val="00D97997"/>
    <w:rsid w:val="00DA0AAE"/>
    <w:rsid w:val="00DA3611"/>
    <w:rsid w:val="00DA4666"/>
    <w:rsid w:val="00DB6DF9"/>
    <w:rsid w:val="00DC6F3A"/>
    <w:rsid w:val="00DD2B5F"/>
    <w:rsid w:val="00DD32AC"/>
    <w:rsid w:val="00DE0680"/>
    <w:rsid w:val="00DE087C"/>
    <w:rsid w:val="00DE4E87"/>
    <w:rsid w:val="00E019DB"/>
    <w:rsid w:val="00E25D5C"/>
    <w:rsid w:val="00E31F5E"/>
    <w:rsid w:val="00E572C2"/>
    <w:rsid w:val="00E66C4B"/>
    <w:rsid w:val="00E71876"/>
    <w:rsid w:val="00E767DC"/>
    <w:rsid w:val="00E843C5"/>
    <w:rsid w:val="00EB7B7C"/>
    <w:rsid w:val="00EC1AEC"/>
    <w:rsid w:val="00EC26F0"/>
    <w:rsid w:val="00EC5DBF"/>
    <w:rsid w:val="00ED336C"/>
    <w:rsid w:val="00ED55A7"/>
    <w:rsid w:val="00EE0F90"/>
    <w:rsid w:val="00EE4D17"/>
    <w:rsid w:val="00EF4D68"/>
    <w:rsid w:val="00EF6EFF"/>
    <w:rsid w:val="00EF7205"/>
    <w:rsid w:val="00F02B9E"/>
    <w:rsid w:val="00F031D0"/>
    <w:rsid w:val="00F225B0"/>
    <w:rsid w:val="00F317B3"/>
    <w:rsid w:val="00F41833"/>
    <w:rsid w:val="00F44CE1"/>
    <w:rsid w:val="00F45FFA"/>
    <w:rsid w:val="00F60513"/>
    <w:rsid w:val="00F62272"/>
    <w:rsid w:val="00F66AA1"/>
    <w:rsid w:val="00F72B7A"/>
    <w:rsid w:val="00F744C7"/>
    <w:rsid w:val="00F92CEB"/>
    <w:rsid w:val="00F957B1"/>
    <w:rsid w:val="00FA1AA6"/>
    <w:rsid w:val="00FA79FD"/>
    <w:rsid w:val="00FB0BBA"/>
    <w:rsid w:val="00FC4CBF"/>
    <w:rsid w:val="00FC59DC"/>
    <w:rsid w:val="00FD33A6"/>
    <w:rsid w:val="00FD47A6"/>
    <w:rsid w:val="00FE034D"/>
    <w:rsid w:val="00FE2D9D"/>
    <w:rsid w:val="00FE43A2"/>
    <w:rsid w:val="00FE60E8"/>
    <w:rsid w:val="00FE646E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B789"/>
  <w15:docId w15:val="{A2F225EB-E440-4E8E-BD12-B8E2B7EA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751114"/>
    <w:pPr>
      <w:keepNext/>
      <w:suppressAutoHyphens w:val="0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A1A"/>
    <w:pPr>
      <w:ind w:left="720"/>
      <w:contextualSpacing/>
    </w:pPr>
  </w:style>
  <w:style w:type="paragraph" w:styleId="a5">
    <w:name w:val="Body Text"/>
    <w:basedOn w:val="a"/>
    <w:link w:val="a6"/>
    <w:rsid w:val="009F4B11"/>
    <w:pPr>
      <w:suppressAutoHyphens w:val="0"/>
      <w:spacing w:line="360" w:lineRule="auto"/>
      <w:jc w:val="both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9F4B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F4B11"/>
    <w:pPr>
      <w:suppressAutoHyphens w:val="0"/>
      <w:jc w:val="both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9F4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4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B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511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111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75111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7258-76EF-4DAB-847A-5BFA15E1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8</cp:revision>
  <cp:lastPrinted>2026-03-05T10:20:00Z</cp:lastPrinted>
  <dcterms:created xsi:type="dcterms:W3CDTF">2024-04-01T08:33:00Z</dcterms:created>
  <dcterms:modified xsi:type="dcterms:W3CDTF">2026-03-05T10:20:00Z</dcterms:modified>
</cp:coreProperties>
</file>