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Музыкальное занятие с использованием методов и приемов Т.Э. Тютюнниковой для детей старшего дошкольного возраста</w:t>
      </w:r>
    </w:p>
    <w:p>
      <w:pPr>
        <w:pStyle w:val="Normal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pStyle w:val="Normal"/>
        <w:jc w:val="center"/>
        <w:rPr>
          <w:i/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Музыкальное занятие для детей старшего дошкольного возраста. В качестве детей – молодые педагоги</w:t>
      </w:r>
    </w:p>
    <w:p>
      <w:pPr>
        <w:pStyle w:val="Normal"/>
        <w:jc w:val="center"/>
        <w:rPr>
          <w:i/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</w:r>
    </w:p>
    <w:p>
      <w:pPr>
        <w:pStyle w:val="Normal"/>
        <w:rPr>
          <w:color w:val="111111"/>
          <w:sz w:val="28"/>
          <w:szCs w:val="28"/>
        </w:rPr>
      </w:pPr>
      <w:r>
        <w:rPr>
          <w:rStyle w:val="Strong"/>
          <w:color w:val="111111"/>
          <w:sz w:val="28"/>
          <w:szCs w:val="28"/>
        </w:rPr>
        <w:t>Цель:</w:t>
      </w:r>
      <w:r>
        <w:rPr>
          <w:color w:val="111111"/>
          <w:sz w:val="28"/>
          <w:szCs w:val="28"/>
        </w:rPr>
        <w:t> </w:t>
      </w:r>
    </w:p>
    <w:p>
      <w:pPr>
        <w:pStyle w:val="Normal"/>
        <w:rPr/>
      </w:pPr>
      <w:r>
        <w:rPr>
          <w:color w:val="111111"/>
          <w:sz w:val="28"/>
          <w:szCs w:val="28"/>
        </w:rPr>
        <w:t>Развивать музыкальные и творческие способности детей в ситуации музыкально-игрового общения</w:t>
      </w:r>
    </w:p>
    <w:p>
      <w:pPr>
        <w:pStyle w:val="Normal"/>
        <w:rPr>
          <w:color w:val="111111"/>
          <w:sz w:val="28"/>
          <w:szCs w:val="28"/>
        </w:rPr>
      </w:pPr>
      <w:r>
        <w:rPr>
          <w:rStyle w:val="Strong"/>
          <w:color w:val="111111"/>
          <w:sz w:val="28"/>
          <w:szCs w:val="28"/>
        </w:rPr>
        <w:t>Задачи: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1. Развивать у детей метроритмическое чувство, ощущение темпа, звуковысотный слух, певческие навыки. 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2. Развивать образность, выразительность движений, навыки фантазийного музицирования. </w:t>
      </w:r>
    </w:p>
    <w:p>
      <w:pPr>
        <w:pStyle w:val="Normal"/>
        <w:rPr/>
      </w:pPr>
      <w:r>
        <w:rPr>
          <w:color w:val="111111"/>
          <w:sz w:val="28"/>
          <w:szCs w:val="28"/>
        </w:rPr>
        <w:t>3. Воспитывать чувства коллективизма, творческой активности, самостоятельности, ответственности.</w:t>
      </w:r>
    </w:p>
    <w:p>
      <w:pPr>
        <w:pStyle w:val="Normal"/>
        <w:rPr>
          <w:color w:val="111111"/>
          <w:sz w:val="28"/>
          <w:szCs w:val="28"/>
        </w:rPr>
      </w:pPr>
      <w:r>
        <w:rPr>
          <w:rStyle w:val="Strong"/>
          <w:color w:val="111111"/>
          <w:sz w:val="28"/>
          <w:szCs w:val="28"/>
        </w:rPr>
        <w:t>Предварительная работа:</w:t>
      </w:r>
      <w:r>
        <w:rPr>
          <w:color w:val="111111"/>
          <w:sz w:val="28"/>
          <w:szCs w:val="28"/>
        </w:rPr>
        <w:t> 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Рассматривание и беседа по картине «Зима», прослушивание музыки П, Чайковского «Декабрь», разучивание потешки «Летел скворец», «Скок,скок, поскок»</w:t>
      </w:r>
    </w:p>
    <w:p>
      <w:pPr>
        <w:pStyle w:val="Normal"/>
        <w:rPr>
          <w:color w:val="111111"/>
          <w:sz w:val="28"/>
          <w:szCs w:val="28"/>
        </w:rPr>
      </w:pPr>
      <w:r>
        <w:rPr>
          <w:rStyle w:val="Strong"/>
          <w:color w:val="111111"/>
          <w:sz w:val="28"/>
          <w:szCs w:val="28"/>
        </w:rPr>
        <w:t>Оборудование:</w:t>
      </w:r>
      <w:r>
        <w:rPr>
          <w:color w:val="111111"/>
          <w:sz w:val="28"/>
          <w:szCs w:val="28"/>
        </w:rPr>
        <w:t> </w:t>
      </w:r>
    </w:p>
    <w:p>
      <w:pPr>
        <w:pStyle w:val="Normal"/>
        <w:rPr/>
      </w:pPr>
      <w:r>
        <w:rPr>
          <w:color w:val="111111"/>
          <w:sz w:val="28"/>
          <w:szCs w:val="28"/>
        </w:rPr>
        <w:t>Обручи, Картина «Зима», Музыкальные инструменты, игрушка би-ба-бо «зайка»</w:t>
      </w:r>
    </w:p>
    <w:p>
      <w:pPr>
        <w:pStyle w:val="Normal"/>
        <w:rPr>
          <w:i/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</w:r>
    </w:p>
    <w:p>
      <w:pPr>
        <w:pStyle w:val="Normal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Музыкальный руководитель:</w:t>
      </w:r>
      <w:r>
        <w:rPr>
          <w:color w:val="111111"/>
          <w:sz w:val="28"/>
          <w:szCs w:val="28"/>
        </w:rPr>
        <w:t> Здравствуйте ребята! Мы сегодня с вами отправимся в путешествие. Как вы думаете на каком транспорте можно путешествовать? </w:t>
      </w:r>
    </w:p>
    <w:p>
      <w:pPr>
        <w:pStyle w:val="Normal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Дети: </w:t>
      </w:r>
      <w:r>
        <w:rPr>
          <w:color w:val="111111"/>
          <w:sz w:val="28"/>
          <w:szCs w:val="28"/>
        </w:rPr>
        <w:t>На пароходе, самолете, поезде, машине… </w:t>
      </w:r>
    </w:p>
    <w:p>
      <w:pPr>
        <w:pStyle w:val="Normal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Музыкальный руководитель:</w:t>
      </w:r>
      <w:r>
        <w:rPr>
          <w:color w:val="111111"/>
          <w:sz w:val="28"/>
          <w:szCs w:val="28"/>
        </w:rPr>
        <w:t> Правильно. Но мы сегодня отправимся с вами в путешествие на необычном «транспорте» А на чем вы сейчас узнаете из песни, которую сейчас послушаете.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слушают песню В. Шаинского «Облака»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rPr/>
      </w:pPr>
      <w:r>
        <w:rPr>
          <w:i/>
          <w:iCs/>
          <w:color w:val="111111"/>
          <w:sz w:val="28"/>
          <w:szCs w:val="28"/>
        </w:rPr>
        <w:t>Музыкальный руководитель:</w:t>
      </w:r>
      <w:r>
        <w:rPr>
          <w:color w:val="111111"/>
          <w:sz w:val="28"/>
          <w:szCs w:val="28"/>
        </w:rPr>
        <w:t> О чем эта песня, как она называется и кто ее написал?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отвечают: Песня «Облака», написал В. Шаинский </w:t>
      </w:r>
    </w:p>
    <w:p>
      <w:pPr>
        <w:pStyle w:val="Normal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Музыкальный руководитель:</w:t>
      </w:r>
      <w:r>
        <w:rPr>
          <w:color w:val="111111"/>
          <w:sz w:val="28"/>
          <w:szCs w:val="28"/>
        </w:rPr>
        <w:t> А можно ли на облаках путешествовать? </w:t>
      </w:r>
    </w:p>
    <w:p>
      <w:pPr>
        <w:pStyle w:val="Normal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Дети: </w:t>
      </w:r>
      <w:r>
        <w:rPr>
          <w:color w:val="111111"/>
          <w:sz w:val="28"/>
          <w:szCs w:val="28"/>
        </w:rPr>
        <w:t>Нет! (Дети объясняют, почему нельзя) </w:t>
      </w:r>
    </w:p>
    <w:p>
      <w:pPr>
        <w:pStyle w:val="Normal"/>
        <w:rPr>
          <w:i/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Музыкальный руководитель: </w:t>
      </w:r>
      <w:r>
        <w:rPr>
          <w:color w:val="111111"/>
          <w:sz w:val="28"/>
          <w:szCs w:val="28"/>
        </w:rPr>
        <w:t>Но у нас сегодня облака волшебные, как ковер самолет в сказке. Представьте, что наши обручи это облака и мы сейчас сядем на наше облако и полетим. </w:t>
      </w:r>
      <w:r>
        <w:rPr>
          <w:i/>
          <w:iCs/>
          <w:color w:val="111111"/>
          <w:sz w:val="28"/>
          <w:szCs w:val="28"/>
        </w:rPr>
        <w:t>(дети садятся поудобнее в обручи по 2 человека)</w:t>
      </w:r>
      <w:r>
        <w:rPr>
          <w:color w:val="111111"/>
          <w:sz w:val="28"/>
          <w:szCs w:val="28"/>
        </w:rPr>
        <w:t>, а поможет нам отправиться в путешествие фея Сна. Слышите, какая красивая музыка звучит. Возьмите в руки колокольчики, музыкальные треугольники и сыграйте на них эту музыку. </w:t>
      </w:r>
      <w:r>
        <w:rPr>
          <w:i/>
          <w:iCs/>
          <w:color w:val="111111"/>
          <w:sz w:val="28"/>
          <w:szCs w:val="28"/>
        </w:rPr>
        <w:t>(Инструменты лежат в обручах)</w:t>
      </w:r>
    </w:p>
    <w:p>
      <w:pPr>
        <w:pStyle w:val="Normal"/>
        <w:rPr>
          <w:i/>
          <w:i/>
          <w:iCs/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Звучит музыка «Фея Драже». дети играют, Фея Сна (воспитатель) дотрагивается до детей волшебной палочкой и они один за другим «засыпают». Звучит музыка «Метель» Свиридова, дети просыпаются.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 </w:t>
      </w:r>
    </w:p>
    <w:p>
      <w:pPr>
        <w:pStyle w:val="Normal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Музыкальный руководитель: </w:t>
      </w:r>
      <w:r>
        <w:rPr>
          <w:color w:val="111111"/>
          <w:sz w:val="28"/>
          <w:szCs w:val="28"/>
        </w:rPr>
        <w:t>Ребята, посмотрите мы летим над зимним лесом. Как холодно, метель так и завывает. А мороз так и прыгает с дерева на дерево да рукавичками постукивает.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исполняют попевку: «Скок, скок, поскок сколочу мосток» используя звучащие жесты по показу музыкального руководителя, а затем придумывают свои звучащие жесты.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rPr/>
      </w:pPr>
      <w:r>
        <w:rPr>
          <w:i/>
          <w:iCs/>
          <w:color w:val="111111"/>
          <w:sz w:val="28"/>
          <w:szCs w:val="28"/>
        </w:rPr>
        <w:t>Музыкальный руководитель:</w:t>
      </w:r>
      <w:r>
        <w:rPr>
          <w:color w:val="111111"/>
          <w:sz w:val="28"/>
          <w:szCs w:val="28"/>
        </w:rPr>
        <w:t> Ребята, посмотрите, кто это в лесу замерз.</w:t>
      </w:r>
    </w:p>
    <w:p>
      <w:pPr>
        <w:pStyle w:val="Normal"/>
        <w:rPr/>
      </w:pPr>
      <w:r>
        <w:rPr>
          <w:color w:val="111111"/>
          <w:sz w:val="28"/>
          <w:szCs w:val="28"/>
        </w:rPr>
        <w:t>На ширме появляется зайка.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--Заинька по елочке попрыгивает, лапочку об лапку поколачивает.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Экие морозцы нынче лютые стоят. Лапочки от лютого холода болят!</w:t>
      </w:r>
    </w:p>
    <w:p>
      <w:pPr>
        <w:pStyle w:val="Normal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Музыкальный руководитель:</w:t>
      </w:r>
      <w:r>
        <w:rPr>
          <w:color w:val="111111"/>
          <w:sz w:val="28"/>
          <w:szCs w:val="28"/>
        </w:rPr>
        <w:t> Давайте построим зайке домик.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исполняют песню «Строим дом» М. Красева, ритмично постукивая кубиками, затем из них строят для зайчика домик)</w:t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Затем дети садятся на «Облака» отправляются дальше.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 </w:t>
      </w:r>
    </w:p>
    <w:p>
      <w:pPr>
        <w:pStyle w:val="Normal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Музыкальный руководитель: </w:t>
      </w:r>
      <w:r>
        <w:rPr>
          <w:color w:val="111111"/>
          <w:sz w:val="28"/>
          <w:szCs w:val="28"/>
        </w:rPr>
        <w:t>А вот и деревня. Вон смотрите бабушкин двор и бабушка переговаривается со скворцом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исполняют потешку «Летел скворец».</w:t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 затем разыгрывают, как маленькую пьеску.</w:t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Музыкальный руководитель:</w:t>
      </w:r>
      <w:r>
        <w:rPr>
          <w:color w:val="111111"/>
          <w:sz w:val="28"/>
          <w:szCs w:val="28"/>
        </w:rPr>
        <w:t xml:space="preserve"> Ну а сейчас можно и повеселиться, потанцевать, на инструментах поиграть. 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Каждый ребенок исполняет попевку: «По дорожке я шел. Эх вох! Себе бубен нашел. Эх-вох! (гармошку, дудочку, ложки и т. д.) Так дети выбирают себе инструмент и танцуют импровизированную пляску, (Полянка) сопроваждая ее игрой на инструментах. Дети солируют на каждую часть музыки.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Музыкальный руководитель:</w:t>
      </w:r>
      <w:r>
        <w:rPr>
          <w:color w:val="111111"/>
          <w:sz w:val="28"/>
          <w:szCs w:val="28"/>
        </w:rPr>
        <w:t xml:space="preserve"> Ох повеселились мы с вами, даже мороз не страшен. Давайте сыграем в игру «Мороз»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Игра «Мороз» Дети стоят в кругу, держась за руки. Говорят слова, идут по кругу, убыстряя движение, переходят на бег. В конце текста падают.</w:t>
      </w:r>
    </w:p>
    <w:p>
      <w:pPr>
        <w:pStyle w:val="Normal"/>
        <w:jc w:val="center"/>
        <w:rPr/>
      </w:pPr>
      <w:r>
        <w:rPr>
          <w:color w:val="111111"/>
          <w:sz w:val="28"/>
          <w:szCs w:val="28"/>
        </w:rPr>
        <w:t>Ты, мороз, мороз, мороз! Не показывай свой нос! Уходи скорей домой, стужу уводи с собой. А мы саночки возьмем, и на улицу пойдем. Сядем в саночки - самокаточки. С горки- уххххх! В ямку буххх!</w:t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Упражнение на релаксацию. Дети самостоятельно выполняют упражнения, действуя по тексту.</w:t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Ночью в поле снег летучий. Тишина. (плавные движения руками сверху вниз.)</w:t>
      </w:r>
    </w:p>
    <w:p>
      <w:pPr>
        <w:pStyle w:val="Normal"/>
        <w:jc w:val="center"/>
        <w:rPr/>
      </w:pPr>
      <w:r>
        <w:rPr>
          <w:color w:val="111111"/>
          <w:sz w:val="28"/>
          <w:szCs w:val="28"/>
        </w:rPr>
        <w:t>В темном небе, в мягкой туче спит луна. (руки под щекой).</w:t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Тихо в поле. Темный-темный смотрит лес (руки вверх)</w:t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Дед Мороз старик огромный с елки слез (прыгают на месте).</w:t>
      </w:r>
    </w:p>
    <w:p>
      <w:pPr>
        <w:pStyle w:val="Normal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Все снежинки по сугробам улеглись (ложатся на коврик, закрывают глаза).</w:t>
      </w:r>
    </w:p>
    <w:p>
      <w:pPr>
        <w:pStyle w:val="Normal"/>
        <w:jc w:val="center"/>
        <w:rPr/>
      </w:pPr>
      <w:r>
        <w:rPr>
          <w:color w:val="111111"/>
          <w:sz w:val="28"/>
          <w:szCs w:val="28"/>
        </w:rPr>
        <w:t>Все снежинки огонечками зажглись.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Фея Сна дотрагивается до детей: «Ну вот и пора просыпаться. Понравилось вам путешествие на облаках? </w:t>
      </w:r>
    </w:p>
    <w:p>
      <w:pPr>
        <w:pStyle w:val="Normal"/>
        <w:rPr/>
      </w:pPr>
      <w:r>
        <w:rPr>
          <w:i/>
          <w:iCs/>
          <w:color w:val="111111"/>
          <w:sz w:val="28"/>
          <w:szCs w:val="28"/>
        </w:rPr>
        <w:t>Дети</w:t>
      </w:r>
      <w:r>
        <w:rPr>
          <w:color w:val="111111"/>
          <w:sz w:val="28"/>
          <w:szCs w:val="28"/>
        </w:rPr>
        <w:t>: Да! </w:t>
      </w:r>
      <w:r>
        <w:rPr>
          <w:i/>
          <w:iCs/>
          <w:color w:val="111111"/>
          <w:sz w:val="28"/>
          <w:szCs w:val="28"/>
        </w:rPr>
        <w:t>Фея Сна</w:t>
      </w:r>
      <w:r>
        <w:rPr>
          <w:color w:val="111111"/>
          <w:sz w:val="28"/>
          <w:szCs w:val="28"/>
        </w:rPr>
        <w:t>: Наше путешествие закончилось. До свидания. До встречи!</w:t>
      </w:r>
    </w:p>
    <w:p>
      <w:pPr>
        <w:pStyle w:val="Normal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Heading1">
    <w:name w:val="Heading 1"/>
    <w:basedOn w:val="Normal"/>
    <w:next w:val="BodyText"/>
    <w:qFormat/>
    <w:pPr>
      <w:numPr>
        <w:ilvl w:val="0"/>
        <w:numId w:val="1"/>
      </w:numPr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pacing w:before="280" w:after="280"/>
      <w:outlineLvl w:val="3"/>
    </w:pPr>
    <w:rPr>
      <w:b/>
      <w:bCs/>
    </w:rPr>
  </w:style>
  <w:style w:type="character" w:styleId="Style12">
    <w:name w:val="Основной шрифт абзаца"/>
    <w:qFormat/>
    <w:rPr/>
  </w:style>
  <w:style w:type="character" w:styleId="Strong">
    <w:name w:val="Strong"/>
    <w:qFormat/>
    <w:rPr>
      <w:b/>
      <w:b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line">
    <w:name w:val="headline"/>
    <w:basedOn w:val="Normal"/>
    <w:qFormat/>
    <w:pPr>
      <w:spacing w:before="280" w:after="280"/>
    </w:pPr>
    <w:rPr/>
  </w:style>
  <w:style w:type="paragraph" w:styleId="Style13">
    <w:name w:val="Обычный (Интернет)"/>
    <w:basedOn w:val="Normal"/>
    <w:qFormat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2019-09-20T19:08:00Z</dcterms:created>
  <dc:creator>ADMIN</dc:creator>
  <dc:description/>
  <cp:keywords/>
  <dc:language>en-US</dc:language>
  <cp:lastModifiedBy>User</cp:lastModifiedBy>
  <dcterms:modified xsi:type="dcterms:W3CDTF">2026-03-15T18:12:00Z</dcterms:modified>
  <cp:revision>6</cp:revision>
  <dc:subject/>
  <dc:title/>
</cp:coreProperties>
</file>