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C5D5E" w14:textId="77777777" w:rsidR="00C568C4" w:rsidRDefault="00C568C4" w:rsidP="00C568C4">
      <w:pPr>
        <w:pStyle w:val="11"/>
        <w:spacing w:before="0" w:after="0" w:line="276" w:lineRule="auto"/>
        <w:jc w:val="center"/>
      </w:pPr>
      <w:bookmarkStart w:id="0" w:name="_GoBack"/>
      <w:bookmarkEnd w:id="0"/>
      <w:r>
        <w:rPr>
          <w:b/>
          <w:bCs/>
          <w:color w:val="000000"/>
          <w:sz w:val="28"/>
          <w:szCs w:val="28"/>
          <w:highlight w:val="white"/>
        </w:rPr>
        <w:t>МИНИСТЕРСТВО ПРОСВЕЩЕНИЯ РОССИЙСКОЙ ФЕДЕРАЦИИ</w:t>
      </w:r>
    </w:p>
    <w:p w14:paraId="72C6D861" w14:textId="77777777" w:rsidR="00C568C4" w:rsidRDefault="00C568C4" w:rsidP="00C568C4">
      <w:pPr>
        <w:pStyle w:val="11"/>
        <w:spacing w:before="0" w:after="0" w:line="276" w:lineRule="auto"/>
        <w:jc w:val="center"/>
      </w:pPr>
      <w:r>
        <w:rPr>
          <w:color w:val="000000"/>
          <w:sz w:val="28"/>
          <w:szCs w:val="28"/>
          <w:highlight w:val="white"/>
        </w:rPr>
        <w:t> </w:t>
      </w:r>
    </w:p>
    <w:p w14:paraId="5167FD65" w14:textId="77777777" w:rsidR="00C568C4" w:rsidRDefault="00C568C4" w:rsidP="00C568C4">
      <w:pPr>
        <w:pStyle w:val="11"/>
        <w:spacing w:before="0" w:after="0" w:line="276" w:lineRule="auto"/>
        <w:jc w:val="center"/>
      </w:pPr>
      <w:r>
        <w:rPr>
          <w:color w:val="000000"/>
          <w:sz w:val="28"/>
          <w:szCs w:val="28"/>
          <w:highlight w:val="white"/>
        </w:rPr>
        <w:t>ВСЕРОССИЙСКИЙ КОНКУРС «ВОСПИТАТЬ ЧЕЛОВЕКА»</w:t>
      </w:r>
    </w:p>
    <w:p w14:paraId="4218C69D" w14:textId="01357704" w:rsidR="004507A7" w:rsidRPr="00213BE2" w:rsidRDefault="004507A7" w:rsidP="004507A7">
      <w:pPr>
        <w:pStyle w:val="a3"/>
        <w:spacing w:before="1"/>
        <w:ind w:left="285" w:right="323"/>
        <w:jc w:val="center"/>
      </w:pPr>
      <w:r w:rsidRPr="00213BE2">
        <w:t>Номинация</w:t>
      </w:r>
      <w:r w:rsidRPr="00213BE2">
        <w:rPr>
          <w:spacing w:val="-8"/>
        </w:rPr>
        <w:t xml:space="preserve"> </w:t>
      </w:r>
      <w:r w:rsidRPr="00213BE2">
        <w:t>«Воспитание</w:t>
      </w:r>
      <w:r w:rsidRPr="00213BE2">
        <w:rPr>
          <w:spacing w:val="-5"/>
        </w:rPr>
        <w:t xml:space="preserve"> </w:t>
      </w:r>
      <w:r w:rsidRPr="00213BE2">
        <w:t>в</w:t>
      </w:r>
      <w:r w:rsidRPr="00213BE2">
        <w:rPr>
          <w:spacing w:val="-6"/>
        </w:rPr>
        <w:t xml:space="preserve"> </w:t>
      </w:r>
      <w:r w:rsidRPr="00213BE2">
        <w:t>образовательном</w:t>
      </w:r>
      <w:r w:rsidRPr="00213BE2">
        <w:rPr>
          <w:spacing w:val="-5"/>
        </w:rPr>
        <w:t xml:space="preserve"> </w:t>
      </w:r>
      <w:r w:rsidR="00213BE2">
        <w:t>пространстве</w:t>
      </w:r>
    </w:p>
    <w:p w14:paraId="4B883B2B" w14:textId="50D0BCD7" w:rsidR="004507A7" w:rsidRPr="00213BE2" w:rsidRDefault="004507A7" w:rsidP="004507A7">
      <w:pPr>
        <w:pStyle w:val="a3"/>
        <w:spacing w:before="1"/>
        <w:ind w:left="285" w:right="323"/>
        <w:jc w:val="center"/>
      </w:pPr>
      <w:r w:rsidRPr="00213BE2">
        <w:t>в условиях музейной среды</w:t>
      </w:r>
      <w:r w:rsidR="00213BE2">
        <w:t>»</w:t>
      </w:r>
      <w:r w:rsidRPr="00213BE2">
        <w:t>.</w:t>
      </w:r>
    </w:p>
    <w:p w14:paraId="4452BB0F" w14:textId="77777777" w:rsidR="004507A7" w:rsidRDefault="004507A7" w:rsidP="004507A7">
      <w:pPr>
        <w:pStyle w:val="a3"/>
        <w:rPr>
          <w:sz w:val="30"/>
        </w:rPr>
      </w:pPr>
    </w:p>
    <w:p w14:paraId="0F05A560" w14:textId="77777777" w:rsidR="00C568C4" w:rsidRDefault="00C568C4" w:rsidP="00C568C4">
      <w:pPr>
        <w:pStyle w:val="11"/>
        <w:spacing w:before="0" w:after="0" w:line="276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14:paraId="66A609BF" w14:textId="77777777" w:rsidR="00C568C4" w:rsidRDefault="00C568C4" w:rsidP="00C568C4">
      <w:pPr>
        <w:pStyle w:val="11"/>
        <w:spacing w:before="0" w:after="0" w:line="276" w:lineRule="auto"/>
        <w:jc w:val="center"/>
      </w:pPr>
      <w:r>
        <w:rPr>
          <w:color w:val="000000"/>
          <w:sz w:val="28"/>
          <w:szCs w:val="28"/>
          <w:highlight w:val="white"/>
        </w:rPr>
        <w:t> </w:t>
      </w:r>
    </w:p>
    <w:p w14:paraId="0AD0D53B" w14:textId="77777777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891010B" w14:textId="77777777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DE1B6D9" w14:textId="77777777" w:rsidR="00C568C4" w:rsidRDefault="00C568C4" w:rsidP="00C568C4">
      <w:pPr>
        <w:pStyle w:val="11"/>
        <w:spacing w:before="0" w:after="0" w:line="276" w:lineRule="auto"/>
        <w:jc w:val="center"/>
      </w:pPr>
      <w:r>
        <w:rPr>
          <w:b/>
          <w:bCs/>
          <w:color w:val="000000"/>
          <w:sz w:val="28"/>
          <w:szCs w:val="28"/>
          <w:highlight w:val="white"/>
        </w:rPr>
        <w:t>ПАСПОРТ ВОСПИТАТЕЛЬНОЙ ПРАКТИКИ </w:t>
      </w:r>
    </w:p>
    <w:p w14:paraId="6CAF60A5" w14:textId="77777777" w:rsidR="004507A7" w:rsidRDefault="004507A7" w:rsidP="004507A7">
      <w:pPr>
        <w:pStyle w:val="1"/>
        <w:ind w:left="220" w:right="323"/>
      </w:pPr>
      <w:r>
        <w:t>«МЭКОВ – музей + экспозиция + коммуникация + образование = воспитание»</w:t>
      </w:r>
    </w:p>
    <w:p w14:paraId="386B3855" w14:textId="77777777" w:rsidR="00C568C4" w:rsidRDefault="00C568C4" w:rsidP="00C568C4">
      <w:pPr>
        <w:spacing w:after="0"/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045CE4FB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C92B53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900D8F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64EAE9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94BCD2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C8567" w14:textId="77777777" w:rsidR="00C568C4" w:rsidRDefault="00C568C4" w:rsidP="00C568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7F1DF8" w14:textId="77777777" w:rsidR="004507A7" w:rsidRDefault="004507A7" w:rsidP="004507A7">
      <w:pPr>
        <w:pStyle w:val="1"/>
        <w:spacing w:before="89"/>
        <w:ind w:left="0" w:right="324"/>
        <w:jc w:val="right"/>
      </w:pPr>
      <w:r w:rsidRPr="009B14E6">
        <w:t>Авто</w:t>
      </w:r>
      <w:r>
        <w:t>р(ы)</w:t>
      </w:r>
      <w:r w:rsidRPr="009B14E6">
        <w:rPr>
          <w:spacing w:val="-6"/>
        </w:rPr>
        <w:t xml:space="preserve"> </w:t>
      </w:r>
      <w:r w:rsidRPr="009B14E6">
        <w:t>воспитательной</w:t>
      </w:r>
      <w:r>
        <w:rPr>
          <w:spacing w:val="-5"/>
        </w:rPr>
        <w:t xml:space="preserve"> </w:t>
      </w:r>
      <w:r>
        <w:t>практики:</w:t>
      </w:r>
    </w:p>
    <w:p w14:paraId="67AD8297" w14:textId="77777777" w:rsidR="004507A7" w:rsidRDefault="004507A7" w:rsidP="004507A7">
      <w:pPr>
        <w:pStyle w:val="1"/>
        <w:spacing w:before="89"/>
        <w:ind w:left="0" w:right="324"/>
        <w:jc w:val="right"/>
      </w:pPr>
      <w:r>
        <w:t>заместитель заведующего, воспитатель</w:t>
      </w:r>
    </w:p>
    <w:p w14:paraId="0677D059" w14:textId="77777777" w:rsidR="004507A7" w:rsidRDefault="004507A7" w:rsidP="004507A7">
      <w:pPr>
        <w:pStyle w:val="1"/>
        <w:spacing w:before="89"/>
        <w:ind w:left="0" w:right="324"/>
        <w:jc w:val="right"/>
      </w:pPr>
      <w:r>
        <w:t>МАДОУ детского сада № 125</w:t>
      </w:r>
    </w:p>
    <w:p w14:paraId="3D80929D" w14:textId="77777777" w:rsidR="004507A7" w:rsidRDefault="004507A7" w:rsidP="004507A7">
      <w:pPr>
        <w:pStyle w:val="1"/>
        <w:spacing w:before="89"/>
        <w:ind w:left="0" w:right="324"/>
        <w:jc w:val="right"/>
      </w:pPr>
      <w:proofErr w:type="spellStart"/>
      <w:r>
        <w:t>Турскова</w:t>
      </w:r>
      <w:proofErr w:type="spellEnd"/>
      <w:r>
        <w:t xml:space="preserve"> Любовь Александровна,</w:t>
      </w:r>
    </w:p>
    <w:p w14:paraId="0885784A" w14:textId="77777777" w:rsidR="004507A7" w:rsidRDefault="004507A7" w:rsidP="004507A7">
      <w:pPr>
        <w:pStyle w:val="1"/>
        <w:spacing w:before="89"/>
        <w:ind w:left="0" w:right="324"/>
        <w:jc w:val="right"/>
      </w:pPr>
      <w:r>
        <w:t>музыкальный руководитель</w:t>
      </w:r>
    </w:p>
    <w:p w14:paraId="03646DE7" w14:textId="77777777" w:rsidR="004507A7" w:rsidRDefault="004507A7" w:rsidP="004507A7">
      <w:pPr>
        <w:pStyle w:val="1"/>
        <w:spacing w:before="89"/>
        <w:ind w:left="0" w:right="324"/>
        <w:jc w:val="right"/>
      </w:pPr>
      <w:r>
        <w:t>МАДОУ детского сада № 125</w:t>
      </w:r>
    </w:p>
    <w:p w14:paraId="402ED60B" w14:textId="3ED8E12E" w:rsidR="00C568C4" w:rsidRPr="004507A7" w:rsidRDefault="004507A7" w:rsidP="004507A7">
      <w:pPr>
        <w:pStyle w:val="1"/>
        <w:spacing w:before="89"/>
        <w:ind w:left="0" w:right="324"/>
        <w:jc w:val="right"/>
      </w:pPr>
      <w:r>
        <w:t>Солонец Лариса Николаевна</w:t>
      </w:r>
    </w:p>
    <w:p w14:paraId="5FD64DA5" w14:textId="77777777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3B6D9120" w14:textId="77777777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75655ED3" w14:textId="77777777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4CF3BB90" w14:textId="21436646" w:rsidR="00C568C4" w:rsidRDefault="00C568C4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31B746A0" w14:textId="5F1D2EA2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7D92D3C4" w14:textId="04D2FB05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2CF4A930" w14:textId="410B5D05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6BFC66B3" w14:textId="4CFCD1B8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1A0660E1" w14:textId="01BF53D6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23FFDFC8" w14:textId="77777777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  <w:shd w:val="clear" w:color="auto" w:fill="FFF2CC"/>
        </w:rPr>
      </w:pPr>
    </w:p>
    <w:p w14:paraId="6E88914D" w14:textId="5EC6F8E0" w:rsidR="004507A7" w:rsidRDefault="004507A7" w:rsidP="00C568C4">
      <w:pPr>
        <w:pStyle w:val="11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Екатеринбург</w:t>
      </w:r>
    </w:p>
    <w:p w14:paraId="75DC6140" w14:textId="603BBB2D" w:rsidR="00C568C4" w:rsidRDefault="00C568C4" w:rsidP="00C568C4">
      <w:pPr>
        <w:pStyle w:val="11"/>
        <w:spacing w:before="0" w:after="0" w:line="276" w:lineRule="auto"/>
        <w:jc w:val="center"/>
      </w:pPr>
      <w:r>
        <w:rPr>
          <w:b/>
          <w:bCs/>
          <w:color w:val="000000"/>
          <w:sz w:val="28"/>
          <w:szCs w:val="28"/>
          <w:shd w:val="clear" w:color="auto" w:fill="FFFFFF"/>
        </w:rPr>
        <w:t>2023</w:t>
      </w:r>
    </w:p>
    <w:p w14:paraId="228BBCA1" w14:textId="77777777" w:rsidR="00C568C4" w:rsidRDefault="00C568C4" w:rsidP="00C568C4">
      <w:pPr>
        <w:pStyle w:val="11"/>
        <w:spacing w:before="0" w:after="0" w:line="276" w:lineRule="auto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1"/>
        <w:gridCol w:w="6324"/>
      </w:tblGrid>
      <w:tr w:rsidR="00C568C4" w14:paraId="7B496F62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02103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Полное название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16827" w14:textId="77777777" w:rsidR="004507A7" w:rsidRPr="004507A7" w:rsidRDefault="004507A7" w:rsidP="004507A7">
            <w:pPr>
              <w:pStyle w:val="a5"/>
              <w:spacing w:line="276" w:lineRule="auto"/>
              <w:ind w:firstLine="709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4A431E">
              <w:rPr>
                <w:sz w:val="28"/>
                <w:szCs w:val="28"/>
              </w:rPr>
              <w:t>«</w:t>
            </w:r>
            <w:r w:rsidRPr="004507A7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МЭКОВ: музей + экспозиция + коммуникация + образование = воспитание»</w:t>
            </w:r>
          </w:p>
          <w:p w14:paraId="06F83658" w14:textId="23E62327" w:rsidR="00C568C4" w:rsidRDefault="004507A7" w:rsidP="004507A7">
            <w:pPr>
              <w:snapToGri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Музей – это не только Экспозиция, но и развитие Коммуникативных навыков, осуществление Образования и решение Воспитательных аспектов</w:t>
            </w:r>
          </w:p>
        </w:tc>
      </w:tr>
      <w:tr w:rsidR="00C568C4" w14:paraId="2F7F3E86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0341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ФИО, должность и наименование образовательной организации авторов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D0BB" w14:textId="58FB54C4" w:rsidR="004507A7" w:rsidRPr="004507A7" w:rsidRDefault="004507A7" w:rsidP="004507A7">
            <w:pPr>
              <w:snapToGrid w:val="0"/>
              <w:spacing w:after="0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Турскова</w:t>
            </w:r>
            <w:proofErr w:type="spellEnd"/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Любовь Александровна,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заместитель заведующего, воспитатель, </w:t>
            </w:r>
          </w:p>
          <w:p w14:paraId="7CFF92E9" w14:textId="29986AED" w:rsidR="004507A7" w:rsidRPr="004507A7" w:rsidRDefault="004507A7" w:rsidP="004507A7">
            <w:pPr>
              <w:snapToGrid w:val="0"/>
              <w:spacing w:after="0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Солонец Лариса Николаевна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, </w:t>
            </w:r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музыкальный руководитель</w:t>
            </w:r>
          </w:p>
          <w:p w14:paraId="43FBD74B" w14:textId="0A6730C5" w:rsidR="00C568C4" w:rsidRPr="004507A7" w:rsidRDefault="004507A7" w:rsidP="004507A7">
            <w:pPr>
              <w:snapToGrid w:val="0"/>
              <w:spacing w:after="0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МАДОУ детский</w:t>
            </w:r>
            <w:r w:rsidRPr="004507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сад № 125</w:t>
            </w:r>
          </w:p>
        </w:tc>
      </w:tr>
      <w:tr w:rsidR="00C568C4" w14:paraId="5228DDD7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7232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D4EB" w14:textId="77777777" w:rsidR="00C568C4" w:rsidRDefault="008010DD" w:rsidP="00C47B73">
            <w:pPr>
              <w:snapToGrid w:val="0"/>
              <w:spacing w:after="0"/>
              <w:ind w:firstLine="70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Воспитательная практика</w:t>
            </w:r>
            <w:r w:rsidR="00C47B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МЭКОВ  предлагает использовать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образовательно-развивающий </w:t>
            </w:r>
            <w:r w:rsidR="00C47B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 воспитательный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потенциал музеев (музейных объ</w:t>
            </w:r>
            <w:r w:rsidR="00C47B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ектов и музейных экспонатов комплексе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Благодаря использованию музея, экспозиции, формированию коммуникативных навыков и организации образования в комплексе позволяют решать много воспитательных</w:t>
            </w:r>
            <w:r w:rsidR="00C47B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задач. </w:t>
            </w:r>
          </w:p>
          <w:p w14:paraId="3E5EB3EA" w14:textId="29447345" w:rsidR="00C47B73" w:rsidRDefault="00C47B73" w:rsidP="00C47B73">
            <w:pPr>
              <w:snapToGrid w:val="0"/>
              <w:spacing w:after="0"/>
              <w:ind w:firstLine="70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Оригинальность практики в том, что на любую образовательную тему можно подобрать музей или музейную экспозицию. Использование музейных технологий позволяет педагогу организовать взаимодействия дошкольников с разными слоями населения, в различных видах детской деятельности, предоставить детям возможность выбрать дело по душе, погрузиться в историческую эпоху, эмоционально пережить изучаемую тему, научиться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коммуницировать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формируются нравственные и духовные ценности. </w:t>
            </w:r>
          </w:p>
        </w:tc>
      </w:tr>
      <w:tr w:rsidR="00C568C4" w14:paraId="76B56EE0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3660A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Ключевые слова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7056" w14:textId="0961C677" w:rsidR="00C568C4" w:rsidRPr="006104AA" w:rsidRDefault="00C47B73" w:rsidP="006104AA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6104AA">
              <w:rPr>
                <w:sz w:val="28"/>
                <w:szCs w:val="28"/>
              </w:rPr>
              <w:t xml:space="preserve">Музейное пространство, музейный объект, взаимодействие, </w:t>
            </w:r>
            <w:r w:rsidR="005D4FDD" w:rsidRPr="006104AA">
              <w:rPr>
                <w:sz w:val="28"/>
                <w:szCs w:val="28"/>
              </w:rPr>
              <w:t xml:space="preserve">историческое и культурное наследие, </w:t>
            </w:r>
            <w:r w:rsidR="005D4FDD" w:rsidRPr="005D4FDD">
              <w:rPr>
                <w:sz w:val="28"/>
                <w:szCs w:val="28"/>
              </w:rPr>
              <w:t>национально-культурные традиции и достижения, нравственные ценности, единство воспитания и образования в ДОУ и семье</w:t>
            </w:r>
          </w:p>
        </w:tc>
      </w:tr>
      <w:tr w:rsidR="00C568C4" w14:paraId="48E2439B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8D33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A0EE" w14:textId="77615D1E" w:rsidR="006104AA" w:rsidRPr="006104AA" w:rsidRDefault="006104AA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6104AA">
              <w:rPr>
                <w:sz w:val="28"/>
                <w:szCs w:val="28"/>
              </w:rPr>
              <w:t xml:space="preserve">Вопросы воспитания интересовали человечество во все времена. Ещё Сократ говорил: «Воспитание и образование – единственное </w:t>
            </w:r>
            <w:r w:rsidRPr="006104AA">
              <w:rPr>
                <w:sz w:val="28"/>
                <w:szCs w:val="28"/>
              </w:rPr>
              <w:lastRenderedPageBreak/>
              <w:t xml:space="preserve">средство, ведущее к идеалу человека </w:t>
            </w:r>
            <w:r>
              <w:rPr>
                <w:sz w:val="28"/>
                <w:szCs w:val="28"/>
              </w:rPr>
              <w:t xml:space="preserve">разумного и добродетельного». И на </w:t>
            </w:r>
            <w:r w:rsidRPr="006104AA">
              <w:rPr>
                <w:sz w:val="28"/>
                <w:szCs w:val="28"/>
              </w:rPr>
              <w:t>сегодня</w:t>
            </w:r>
            <w:r>
              <w:rPr>
                <w:sz w:val="28"/>
                <w:szCs w:val="28"/>
              </w:rPr>
              <w:t>шний момент</w:t>
            </w:r>
            <w:r w:rsidRPr="006104AA">
              <w:rPr>
                <w:sz w:val="28"/>
                <w:szCs w:val="28"/>
              </w:rPr>
              <w:t xml:space="preserve"> задачи воспитания подрастающего поколения относятся к числу наиболее </w:t>
            </w:r>
            <w:proofErr w:type="gramStart"/>
            <w:r w:rsidRPr="006104AA">
              <w:rPr>
                <w:sz w:val="28"/>
                <w:szCs w:val="28"/>
              </w:rPr>
              <w:t>актуальных</w:t>
            </w:r>
            <w:proofErr w:type="gramEnd"/>
            <w:r w:rsidRPr="006104AA">
              <w:rPr>
                <w:sz w:val="28"/>
                <w:szCs w:val="28"/>
              </w:rPr>
              <w:t>.</w:t>
            </w:r>
          </w:p>
          <w:p w14:paraId="22642364" w14:textId="0773970B" w:rsidR="004507A7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Постановлении Правительства РФ от 29.12.2016 № 1532 (редакция от 18.04.2023) дается описание приоритетов и целей в сфере государственной национальной политики, одним из них является </w:t>
            </w:r>
            <w:r w:rsidRPr="004507A7">
              <w:rPr>
                <w:sz w:val="28"/>
                <w:szCs w:val="28"/>
              </w:rPr>
              <w:t>укрепление гражданского единства, гражданского самосознания и сохранение самобытности многонационального народа РФ.</w:t>
            </w:r>
            <w:r>
              <w:rPr>
                <w:sz w:val="28"/>
                <w:szCs w:val="28"/>
              </w:rPr>
              <w:t xml:space="preserve"> </w:t>
            </w:r>
          </w:p>
          <w:p w14:paraId="76AE7F01" w14:textId="77777777" w:rsidR="004507A7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современном этапе развития образования в Российской Федерации приоритетными направлениями деятельности являются патриотическое воспитание и духовно-нравственное развитие подрастающего поколения. Эти</w:t>
            </w:r>
            <w:r w:rsidRPr="004A431E">
              <w:rPr>
                <w:sz w:val="28"/>
                <w:szCs w:val="28"/>
              </w:rPr>
              <w:t xml:space="preserve"> задачи всецело отражаются в</w:t>
            </w:r>
            <w:r>
              <w:rPr>
                <w:sz w:val="28"/>
                <w:szCs w:val="28"/>
              </w:rPr>
              <w:t xml:space="preserve"> ФГОС дошкольного образования и Федеральной образовательной программе дошкольного образования</w:t>
            </w:r>
            <w:r w:rsidRPr="004A43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Мониторинг развития и воспитания детей дошкольного возраста показывает, что </w:t>
            </w:r>
          </w:p>
          <w:p w14:paraId="5648DFDA" w14:textId="0206EC3D" w:rsidR="00544A44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современные родители</w:t>
            </w:r>
            <w:r w:rsidR="00544A44">
              <w:rPr>
                <w:sz w:val="28"/>
                <w:szCs w:val="28"/>
              </w:rPr>
              <w:t xml:space="preserve"> считают</w:t>
            </w:r>
            <w:r w:rsidR="00654781">
              <w:rPr>
                <w:sz w:val="28"/>
                <w:szCs w:val="28"/>
              </w:rPr>
              <w:t>,</w:t>
            </w:r>
            <w:r w:rsidR="00544A44">
              <w:rPr>
                <w:sz w:val="28"/>
                <w:szCs w:val="28"/>
              </w:rPr>
              <w:t xml:space="preserve"> что детям все позволено и это хорошо скажется на их развитии, воспитание получается само собой или, </w:t>
            </w:r>
          </w:p>
          <w:p w14:paraId="1F4B34BD" w14:textId="52473F4C" w:rsidR="004507A7" w:rsidRDefault="00544A44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родители </w:t>
            </w:r>
            <w:r w:rsidR="00450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, </w:t>
            </w:r>
            <w:r w:rsidR="00A93120">
              <w:rPr>
                <w:sz w:val="28"/>
                <w:szCs w:val="28"/>
              </w:rPr>
              <w:t>соответственно</w:t>
            </w:r>
            <w:r>
              <w:rPr>
                <w:sz w:val="28"/>
                <w:szCs w:val="28"/>
              </w:rPr>
              <w:t>,</w:t>
            </w:r>
            <w:r w:rsidR="004507A7">
              <w:rPr>
                <w:sz w:val="28"/>
                <w:szCs w:val="28"/>
              </w:rPr>
              <w:t xml:space="preserve"> их дети мало интересуются историей развития родного края; </w:t>
            </w:r>
          </w:p>
          <w:p w14:paraId="2332F561" w14:textId="77777777" w:rsidR="004507A7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дошкольники слабо знают родной город, не умеют восхищаться достопримечательностями и красотой окружающего мира; </w:t>
            </w:r>
          </w:p>
          <w:p w14:paraId="74FC3EFC" w14:textId="3D34D882" w:rsidR="004507A7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родители чаще выбирают посещение развлекательных мероприятий, мало вместе с детьми посещают </w:t>
            </w:r>
            <w:r w:rsidR="004C4D49" w:rsidRPr="004A431E">
              <w:rPr>
                <w:sz w:val="28"/>
                <w:szCs w:val="28"/>
              </w:rPr>
              <w:t xml:space="preserve">музеи, </w:t>
            </w:r>
            <w:r w:rsidR="004C4D49">
              <w:rPr>
                <w:sz w:val="28"/>
                <w:szCs w:val="28"/>
              </w:rPr>
              <w:t>редко</w:t>
            </w:r>
            <w:r>
              <w:rPr>
                <w:sz w:val="28"/>
                <w:szCs w:val="28"/>
              </w:rPr>
              <w:t xml:space="preserve"> организуют походы и экскурсии по родному краю. </w:t>
            </w:r>
          </w:p>
          <w:p w14:paraId="2A16D47B" w14:textId="6DB26009" w:rsidR="00C568C4" w:rsidRDefault="004507A7" w:rsidP="005D4FDD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6946A9">
              <w:rPr>
                <w:sz w:val="28"/>
                <w:szCs w:val="28"/>
              </w:rPr>
              <w:t>Музейные технологии хорошо известны в образовании. Используются они педагогами по-разному, в зависимости от поставленной цели, условий образовательной организации.</w:t>
            </w:r>
            <w:r>
              <w:rPr>
                <w:sz w:val="28"/>
                <w:szCs w:val="28"/>
              </w:rPr>
              <w:t xml:space="preserve"> Проанализировав собственный педагогический опыт, мы увидели широкий спектр возможностей </w:t>
            </w:r>
            <w:r>
              <w:rPr>
                <w:sz w:val="28"/>
                <w:szCs w:val="28"/>
              </w:rPr>
              <w:lastRenderedPageBreak/>
              <w:t xml:space="preserve">использования музейных педагогик в решении задач в сфере социальных отношений, в области формирования основ гражданственности и патриотизма и  в сфере трудового воспитания детей дошкольного возраста </w:t>
            </w:r>
            <w:r w:rsidRPr="004A431E">
              <w:rPr>
                <w:sz w:val="28"/>
                <w:szCs w:val="28"/>
              </w:rPr>
              <w:t xml:space="preserve">с активным включением </w:t>
            </w:r>
            <w:r>
              <w:rPr>
                <w:sz w:val="28"/>
                <w:szCs w:val="28"/>
              </w:rPr>
              <w:t>в мероприятия</w:t>
            </w:r>
            <w:r w:rsidRPr="004A431E">
              <w:rPr>
                <w:sz w:val="28"/>
                <w:szCs w:val="28"/>
              </w:rPr>
              <w:t xml:space="preserve"> всех субъектов образования.</w:t>
            </w:r>
          </w:p>
        </w:tc>
      </w:tr>
      <w:tr w:rsidR="00C568C4" w14:paraId="7E75458C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871BE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Цель и задачи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2216" w14:textId="11E198FB" w:rsidR="00C568C4" w:rsidRPr="006426E5" w:rsidRDefault="00C568C4" w:rsidP="006426E5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="006426E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426E5">
              <w:rPr>
                <w:sz w:val="28"/>
                <w:szCs w:val="28"/>
              </w:rPr>
              <w:t>ф</w:t>
            </w:r>
            <w:r w:rsidR="006426E5" w:rsidRPr="004A431E">
              <w:rPr>
                <w:sz w:val="28"/>
                <w:szCs w:val="28"/>
              </w:rPr>
              <w:t xml:space="preserve">ормирование </w:t>
            </w:r>
            <w:r w:rsidR="006426E5">
              <w:rPr>
                <w:sz w:val="28"/>
                <w:szCs w:val="28"/>
              </w:rPr>
              <w:t>духовно-нравственных ценностей у детей дошкольного возраста и членов их семей на основе ознакомления с историческими и культурными достопримечательностями г. Екатеринбурга, национально-культурными традициями и достижениями в науке и производстве Уральского региона через использование возможностей музейного пространства.</w:t>
            </w:r>
          </w:p>
          <w:p w14:paraId="7CDA952F" w14:textId="77777777" w:rsidR="00C568C4" w:rsidRDefault="00C568C4" w:rsidP="00C47B73">
            <w:pPr>
              <w:spacing w:after="0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5511C6BB" w14:textId="77777777" w:rsidR="006426E5" w:rsidRDefault="00C568C4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6426E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426E5">
              <w:rPr>
                <w:sz w:val="28"/>
                <w:szCs w:val="28"/>
              </w:rPr>
              <w:t>Р</w:t>
            </w:r>
            <w:r w:rsidR="006426E5" w:rsidRPr="00673C46">
              <w:rPr>
                <w:sz w:val="28"/>
                <w:szCs w:val="28"/>
              </w:rPr>
              <w:t>азвивать представления детей о своей малой родине</w:t>
            </w:r>
            <w:r w:rsidR="006426E5">
              <w:rPr>
                <w:sz w:val="28"/>
                <w:szCs w:val="28"/>
              </w:rPr>
              <w:t xml:space="preserve"> (Уральском регионе)</w:t>
            </w:r>
            <w:r w:rsidR="006426E5" w:rsidRPr="00673C46">
              <w:rPr>
                <w:sz w:val="28"/>
                <w:szCs w:val="28"/>
              </w:rPr>
              <w:t xml:space="preserve">, </w:t>
            </w:r>
            <w:r w:rsidR="006426E5">
              <w:rPr>
                <w:sz w:val="28"/>
                <w:szCs w:val="28"/>
              </w:rPr>
              <w:t xml:space="preserve">о   Екатеринбурге и его </w:t>
            </w:r>
            <w:r w:rsidR="006426E5" w:rsidRPr="00673C46">
              <w:rPr>
                <w:sz w:val="28"/>
                <w:szCs w:val="28"/>
              </w:rPr>
              <w:t>достопримечательностях</w:t>
            </w:r>
            <w:r w:rsidR="006426E5">
              <w:rPr>
                <w:sz w:val="28"/>
                <w:szCs w:val="28"/>
              </w:rPr>
              <w:t xml:space="preserve">. </w:t>
            </w:r>
          </w:p>
          <w:p w14:paraId="348A2899" w14:textId="77777777" w:rsidR="006426E5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</w:t>
            </w:r>
            <w:r w:rsidRPr="00673C46">
              <w:rPr>
                <w:sz w:val="28"/>
                <w:szCs w:val="28"/>
              </w:rPr>
              <w:t xml:space="preserve">азвивать </w:t>
            </w:r>
            <w:r>
              <w:rPr>
                <w:sz w:val="28"/>
                <w:szCs w:val="28"/>
              </w:rPr>
              <w:t xml:space="preserve">коммуникативные </w:t>
            </w:r>
            <w:r w:rsidRPr="00673C46"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у воспитанников (</w:t>
            </w:r>
            <w:r w:rsidRPr="00673C46">
              <w:rPr>
                <w:sz w:val="28"/>
                <w:szCs w:val="28"/>
              </w:rPr>
              <w:t>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</w:t>
            </w:r>
            <w:r>
              <w:rPr>
                <w:sz w:val="28"/>
                <w:szCs w:val="28"/>
              </w:rPr>
              <w:t>)</w:t>
            </w:r>
            <w:r w:rsidRPr="00673C46">
              <w:rPr>
                <w:sz w:val="28"/>
                <w:szCs w:val="28"/>
              </w:rPr>
              <w:t xml:space="preserve"> </w:t>
            </w:r>
          </w:p>
          <w:p w14:paraId="190DADE0" w14:textId="77777777" w:rsidR="00213BE2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Развивать </w:t>
            </w:r>
            <w:r w:rsidRPr="00673C46">
              <w:rPr>
                <w:sz w:val="28"/>
                <w:szCs w:val="28"/>
              </w:rPr>
              <w:t xml:space="preserve">представления детей о способах взаимодействия </w:t>
            </w:r>
            <w:proofErr w:type="gramStart"/>
            <w:r w:rsidRPr="00673C46">
              <w:rPr>
                <w:sz w:val="28"/>
                <w:szCs w:val="28"/>
              </w:rPr>
              <w:t>со</w:t>
            </w:r>
            <w:proofErr w:type="gramEnd"/>
            <w:r w:rsidRPr="00673C46">
              <w:rPr>
                <w:sz w:val="28"/>
                <w:szCs w:val="28"/>
              </w:rPr>
              <w:t xml:space="preserve"> взрослыми и сверстниками в разных видах деятельности, развивать чувство собственной компетентности в решении различных познавательных задач</w:t>
            </w:r>
            <w:r>
              <w:rPr>
                <w:sz w:val="28"/>
                <w:szCs w:val="28"/>
              </w:rPr>
              <w:t>.</w:t>
            </w:r>
          </w:p>
          <w:p w14:paraId="0C68D931" w14:textId="3CD4360E" w:rsidR="006426E5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6426E5">
              <w:rPr>
                <w:sz w:val="28"/>
                <w:szCs w:val="28"/>
              </w:rPr>
              <w:t xml:space="preserve">Приобщать к </w:t>
            </w:r>
            <w:r>
              <w:rPr>
                <w:sz w:val="28"/>
                <w:szCs w:val="28"/>
              </w:rPr>
              <w:t xml:space="preserve">нравственным </w:t>
            </w:r>
            <w:r w:rsidRPr="006426E5">
              <w:rPr>
                <w:sz w:val="28"/>
                <w:szCs w:val="28"/>
              </w:rPr>
              <w:t xml:space="preserve">ценностям «Человек», «Семья», «Познание», «Родина», «Жизнь», «Милосердие», «Добро», «Дружба», «Сотрудничество», «Труд», «Красота», «Уважение».  </w:t>
            </w:r>
          </w:p>
          <w:p w14:paraId="5C3D9810" w14:textId="77777777" w:rsidR="006426E5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6426E5">
              <w:rPr>
                <w:sz w:val="28"/>
                <w:szCs w:val="28"/>
              </w:rPr>
              <w:t xml:space="preserve">Подобрать эффективные </w:t>
            </w:r>
            <w:r>
              <w:rPr>
                <w:sz w:val="28"/>
                <w:szCs w:val="28"/>
              </w:rPr>
              <w:t>формы</w:t>
            </w:r>
            <w:r w:rsidRPr="00065E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взаимодействия</w:t>
            </w:r>
            <w:r w:rsidRPr="00065E10">
              <w:rPr>
                <w:sz w:val="28"/>
                <w:szCs w:val="28"/>
              </w:rPr>
              <w:t xml:space="preserve"> с родителями воспитанников </w:t>
            </w:r>
            <w:r>
              <w:rPr>
                <w:sz w:val="28"/>
                <w:szCs w:val="28"/>
              </w:rPr>
              <w:t>в вопросах формирования духовно-нравственных ценностей у дошкольников</w:t>
            </w:r>
            <w:r w:rsidRPr="00065E10">
              <w:rPr>
                <w:sz w:val="28"/>
                <w:szCs w:val="28"/>
              </w:rPr>
              <w:t>.</w:t>
            </w:r>
          </w:p>
          <w:p w14:paraId="6AA55557" w14:textId="77777777" w:rsidR="006426E5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 </w:t>
            </w:r>
            <w:r w:rsidRPr="00065E10">
              <w:rPr>
                <w:sz w:val="28"/>
                <w:szCs w:val="28"/>
              </w:rPr>
              <w:t>Воспитать чувства гордости за принадлежность к</w:t>
            </w:r>
            <w:r>
              <w:rPr>
                <w:sz w:val="28"/>
                <w:szCs w:val="28"/>
              </w:rPr>
              <w:t xml:space="preserve"> истории, достижениям, культуре и традициям России.</w:t>
            </w:r>
          </w:p>
          <w:p w14:paraId="249B8CCC" w14:textId="445F4A36" w:rsidR="00C568C4" w:rsidRPr="006426E5" w:rsidRDefault="006426E5" w:rsidP="00213BE2">
            <w:pPr>
              <w:pStyle w:val="a5"/>
              <w:spacing w:line="276" w:lineRule="auto"/>
              <w:ind w:firstLine="3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Формировать </w:t>
            </w:r>
            <w:r>
              <w:rPr>
                <w:rStyle w:val="c10"/>
                <w:color w:val="000000"/>
                <w:sz w:val="28"/>
                <w:szCs w:val="28"/>
              </w:rPr>
              <w:t>интерес к культурному наследию страны, осознание его значения</w:t>
            </w:r>
            <w:r w:rsidRPr="00065E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развитии страны, </w:t>
            </w:r>
            <w:r w:rsidRPr="00065E10">
              <w:rPr>
                <w:sz w:val="28"/>
                <w:szCs w:val="28"/>
              </w:rPr>
              <w:t xml:space="preserve">уважение и бережное отношение к культурному наследию и традициям </w:t>
            </w:r>
            <w:r>
              <w:rPr>
                <w:sz w:val="28"/>
                <w:szCs w:val="28"/>
              </w:rPr>
              <w:t xml:space="preserve">Свердловской области и Екатеринбурга. </w:t>
            </w:r>
          </w:p>
        </w:tc>
      </w:tr>
      <w:tr w:rsidR="00C568C4" w14:paraId="1306B243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A0B16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98ED" w14:textId="4F242342" w:rsidR="00C568C4" w:rsidRDefault="006426E5" w:rsidP="006426E5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4+ до + 65 (д</w:t>
            </w:r>
            <w:r w:rsidRPr="004A431E">
              <w:rPr>
                <w:sz w:val="28"/>
                <w:szCs w:val="28"/>
              </w:rPr>
              <w:t>ети дошкольного возраста, родители</w:t>
            </w:r>
            <w:r>
              <w:rPr>
                <w:sz w:val="28"/>
                <w:szCs w:val="28"/>
              </w:rPr>
              <w:t xml:space="preserve"> (законные представители воспитанников) </w:t>
            </w:r>
            <w:r w:rsidRPr="004A431E">
              <w:rPr>
                <w:sz w:val="28"/>
                <w:szCs w:val="28"/>
              </w:rPr>
              <w:t>и педагоги.</w:t>
            </w:r>
          </w:p>
        </w:tc>
      </w:tr>
      <w:tr w:rsidR="00C568C4" w14:paraId="4E86601C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178FA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AD0FC" w14:textId="17F46591" w:rsidR="00C568C4" w:rsidRPr="008010DD" w:rsidRDefault="008010DD" w:rsidP="008010DD">
            <w:pPr>
              <w:pStyle w:val="11"/>
              <w:spacing w:before="0" w:after="0" w:line="276" w:lineRule="auto"/>
              <w:ind w:firstLine="709"/>
              <w:jc w:val="both"/>
            </w:pPr>
            <w:r w:rsidRPr="008010DD">
              <w:rPr>
                <w:iCs/>
                <w:sz w:val="28"/>
                <w:szCs w:val="28"/>
                <w:shd w:val="clear" w:color="auto" w:fill="FFFFFF"/>
              </w:rPr>
              <w:t>Сильные и слабые стороны, возможности, и также риски при реал</w:t>
            </w:r>
            <w:r w:rsidR="005D4FDD">
              <w:rPr>
                <w:iCs/>
                <w:sz w:val="28"/>
                <w:szCs w:val="28"/>
                <w:shd w:val="clear" w:color="auto" w:fill="FFFFFF"/>
              </w:rPr>
              <w:t xml:space="preserve">изации воспитательной практики </w:t>
            </w:r>
            <w:proofErr w:type="gramStart"/>
            <w:r w:rsidRPr="008010DD">
              <w:rPr>
                <w:sz w:val="28"/>
                <w:szCs w:val="28"/>
                <w:highlight w:val="white"/>
              </w:rPr>
              <w:t>п</w:t>
            </w:r>
            <w:r w:rsidR="00C568C4" w:rsidRPr="008010DD">
              <w:rPr>
                <w:sz w:val="28"/>
                <w:szCs w:val="28"/>
                <w:highlight w:val="white"/>
              </w:rPr>
              <w:t>редставлен</w:t>
            </w:r>
            <w:proofErr w:type="gramEnd"/>
            <w:r w:rsidR="00C568C4" w:rsidRPr="008010DD">
              <w:rPr>
                <w:sz w:val="28"/>
                <w:szCs w:val="28"/>
                <w:highlight w:val="white"/>
              </w:rPr>
              <w:t xml:space="preserve"> в приложении № 1 Паспорта воспитательной практики</w:t>
            </w:r>
          </w:p>
          <w:p w14:paraId="0DF015F0" w14:textId="77777777" w:rsidR="00C568C4" w:rsidRDefault="00C568C4" w:rsidP="00C47B73">
            <w:pPr>
              <w:pStyle w:val="11"/>
              <w:spacing w:before="0" w:after="0" w:line="276" w:lineRule="auto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C568C4" w14:paraId="71FE3D2C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1EB27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32B84" w14:textId="2C586EA8" w:rsidR="004C4D49" w:rsidRDefault="00467AC6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467AC6">
              <w:rPr>
                <w:b/>
                <w:bCs/>
                <w:color w:val="000000"/>
                <w:sz w:val="28"/>
                <w:szCs w:val="28"/>
                <w:highlight w:val="white"/>
              </w:rPr>
              <w:t>Технологии реализации воспитательной практики</w:t>
            </w:r>
            <w:r>
              <w:rPr>
                <w:sz w:val="28"/>
                <w:szCs w:val="28"/>
              </w:rPr>
              <w:t>:</w:t>
            </w:r>
            <w:r w:rsidRPr="00BC1FB6">
              <w:rPr>
                <w:sz w:val="28"/>
                <w:szCs w:val="28"/>
              </w:rPr>
              <w:t xml:space="preserve"> </w:t>
            </w:r>
            <w:r w:rsidR="004C4D49" w:rsidRPr="00BC1FB6">
              <w:rPr>
                <w:sz w:val="28"/>
                <w:szCs w:val="28"/>
              </w:rPr>
              <w:t>технология</w:t>
            </w:r>
            <w:r w:rsidR="004C4D49" w:rsidRPr="00BC1FB6">
              <w:rPr>
                <w:sz w:val="28"/>
                <w:szCs w:val="28"/>
              </w:rPr>
              <w:tab/>
              <w:t>исследования (перед посещением музея перед детьми ставятся проблемные вопросы, ответы на которые дети находят в музейном пространстве</w:t>
            </w:r>
            <w:r w:rsidR="004C4D49">
              <w:rPr>
                <w:sz w:val="28"/>
                <w:szCs w:val="28"/>
              </w:rPr>
              <w:t>; обследование музейных предметов);</w:t>
            </w:r>
          </w:p>
          <w:p w14:paraId="18D65927" w14:textId="77777777" w:rsidR="004C4D49" w:rsidRDefault="004C4D49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C1FB6">
              <w:rPr>
                <w:sz w:val="28"/>
                <w:szCs w:val="28"/>
              </w:rPr>
              <w:t xml:space="preserve">коммуникативные технологии (дети учатся делиться на группы, планировать совместную деятельность, выдвигать гипотезу, рассказывать о полученных результатах); </w:t>
            </w:r>
          </w:p>
          <w:p w14:paraId="5B144E20" w14:textId="77777777" w:rsidR="004C4D49" w:rsidRDefault="004C4D49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C1FB6">
              <w:rPr>
                <w:sz w:val="28"/>
                <w:szCs w:val="28"/>
              </w:rPr>
              <w:t>игровые технологии (</w:t>
            </w:r>
            <w:r>
              <w:rPr>
                <w:sz w:val="28"/>
                <w:szCs w:val="28"/>
              </w:rPr>
              <w:t xml:space="preserve">интерактивные экскурсии с игровыми заданиями, музейные </w:t>
            </w:r>
            <w:proofErr w:type="spellStart"/>
            <w:r>
              <w:rPr>
                <w:sz w:val="28"/>
                <w:szCs w:val="28"/>
              </w:rPr>
              <w:t>квесты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C1FB6">
              <w:rPr>
                <w:sz w:val="28"/>
                <w:szCs w:val="28"/>
              </w:rPr>
              <w:t>игровые ситуации, инсцен</w:t>
            </w:r>
            <w:r>
              <w:rPr>
                <w:sz w:val="28"/>
                <w:szCs w:val="28"/>
              </w:rPr>
              <w:t>ировки отрывков</w:t>
            </w:r>
            <w:r w:rsidRPr="00BC1FB6">
              <w:rPr>
                <w:sz w:val="28"/>
                <w:szCs w:val="28"/>
              </w:rPr>
              <w:t xml:space="preserve"> литературных произведений, дидактические и развивающие игры), </w:t>
            </w:r>
          </w:p>
          <w:p w14:paraId="446CB4CC" w14:textId="4858F643" w:rsidR="004C4D49" w:rsidRDefault="004C4D49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C1FB6">
              <w:rPr>
                <w:sz w:val="28"/>
                <w:szCs w:val="28"/>
              </w:rPr>
              <w:t xml:space="preserve">ИКТ (фото и видео съемка </w:t>
            </w:r>
            <w:r w:rsidR="00467AC6" w:rsidRPr="00BC1FB6">
              <w:rPr>
                <w:sz w:val="28"/>
                <w:szCs w:val="28"/>
              </w:rPr>
              <w:t>во время</w:t>
            </w:r>
            <w:r w:rsidRPr="00BC1FB6">
              <w:rPr>
                <w:sz w:val="28"/>
                <w:szCs w:val="28"/>
              </w:rPr>
              <w:t xml:space="preserve"> детских видов деятельности, создание с детьми роликов и мультфильмов в технологии «</w:t>
            </w:r>
            <w:proofErr w:type="spellStart"/>
            <w:r w:rsidRPr="00BC1FB6">
              <w:rPr>
                <w:sz w:val="28"/>
                <w:szCs w:val="28"/>
              </w:rPr>
              <w:t>Мультстудия</w:t>
            </w:r>
            <w:proofErr w:type="spellEnd"/>
            <w:r w:rsidRPr="00BC1FB6">
              <w:rPr>
                <w:sz w:val="28"/>
                <w:szCs w:val="28"/>
              </w:rPr>
              <w:t xml:space="preserve">», виртуальные экскурсии), </w:t>
            </w:r>
          </w:p>
          <w:p w14:paraId="7E6A1F70" w14:textId="434C6E68" w:rsidR="004C4D49" w:rsidRDefault="004C4D49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C1FB6">
              <w:rPr>
                <w:sz w:val="28"/>
                <w:szCs w:val="28"/>
              </w:rPr>
              <w:t xml:space="preserve">технология «метод проектов» (реализация каждой темы имеет четко продуманные этапы: организационный, основной и заключительный; на каждом из которых присутствуют музейные </w:t>
            </w:r>
            <w:r w:rsidRPr="00BC1FB6">
              <w:rPr>
                <w:sz w:val="28"/>
                <w:szCs w:val="28"/>
              </w:rPr>
              <w:lastRenderedPageBreak/>
              <w:t>техники).</w:t>
            </w:r>
          </w:p>
          <w:p w14:paraId="57115C66" w14:textId="0BFD2DAB" w:rsidR="00B00704" w:rsidRDefault="00B00704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00704">
              <w:rPr>
                <w:b/>
                <w:bCs/>
                <w:color w:val="000000"/>
                <w:sz w:val="28"/>
                <w:szCs w:val="28"/>
                <w:highlight w:val="white"/>
              </w:rPr>
              <w:t>Методы реализации воспитательной практики</w:t>
            </w:r>
            <w:r w:rsidR="00467AC6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6634737B" w14:textId="3C625D23" w:rsidR="004C4D49" w:rsidRDefault="004C4D49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формирования соз</w:t>
            </w:r>
            <w:r w:rsidR="00B0070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ания: </w:t>
            </w:r>
            <w:r w:rsidR="00510300">
              <w:rPr>
                <w:sz w:val="28"/>
                <w:szCs w:val="28"/>
              </w:rPr>
              <w:t>рассказ, убеждение, объяснение и разъяснение, личный пример, пример из литературного произведения</w:t>
            </w:r>
            <w:r w:rsidR="00B00704">
              <w:rPr>
                <w:sz w:val="28"/>
                <w:szCs w:val="28"/>
              </w:rPr>
              <w:t>, этические беседы, увещевание.</w:t>
            </w:r>
          </w:p>
          <w:p w14:paraId="249BEEF8" w14:textId="0C05EAC5" w:rsidR="00B00704" w:rsidRDefault="00B00704" w:rsidP="004C4D4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организации деятельности и формирования опыта поведения: создание воспитывающих ситуаций, упражнение, требование (прямые и косвенные: совет, игра, доверие, просьба, одобрение, намек), различного вида поручения, приучение.</w:t>
            </w:r>
          </w:p>
          <w:p w14:paraId="5A0C4BD3" w14:textId="05400490" w:rsidR="00B00704" w:rsidRDefault="00467AC6" w:rsidP="00467AC6">
            <w:pPr>
              <w:pStyle w:val="a6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Методы стимулирования поведения и деятельности</w:t>
            </w:r>
            <w:r w:rsidR="00B00704">
              <w:rPr>
                <w:sz w:val="28"/>
                <w:szCs w:val="28"/>
              </w:rPr>
              <w:t xml:space="preserve">: </w:t>
            </w:r>
            <w:r w:rsidR="00B00704">
              <w:rPr>
                <w:sz w:val="28"/>
                <w:szCs w:val="28"/>
                <w:lang w:eastAsia="en-US"/>
              </w:rPr>
              <w:t>поощрение (</w:t>
            </w:r>
            <w:r w:rsidR="00B00704" w:rsidRPr="00467AC6">
              <w:rPr>
                <w:sz w:val="28"/>
                <w:szCs w:val="28"/>
                <w:lang w:eastAsia="en-US"/>
              </w:rPr>
              <w:t>одобрение, похвала, благодарность, награждение), наказание (замечание, порицание, неодобрение, лишение удовольствия, лишение или ограничение прав, выговор, отсроченное наказание, наложение дополнительных обязанностей)</w:t>
            </w:r>
            <w:r w:rsidRPr="00467AC6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467AC6">
              <w:rPr>
                <w:sz w:val="28"/>
                <w:szCs w:val="28"/>
                <w:lang w:eastAsia="en-US"/>
              </w:rPr>
              <w:t>етод естественных последствий </w:t>
            </w:r>
            <w:r>
              <w:rPr>
                <w:sz w:val="28"/>
                <w:szCs w:val="28"/>
                <w:lang w:eastAsia="en-US"/>
              </w:rPr>
              <w:t xml:space="preserve">(вариант наказания) </w:t>
            </w:r>
            <w:r w:rsidRPr="00467AC6">
              <w:rPr>
                <w:sz w:val="28"/>
                <w:szCs w:val="28"/>
                <w:lang w:eastAsia="en-US"/>
              </w:rPr>
              <w:t>– немедленная ликвидация последствий не</w:t>
            </w:r>
            <w:r>
              <w:rPr>
                <w:sz w:val="28"/>
                <w:szCs w:val="28"/>
                <w:lang w:eastAsia="en-US"/>
              </w:rPr>
              <w:t>организованных поступков детей (</w:t>
            </w:r>
            <w:r w:rsidRPr="00467AC6">
              <w:rPr>
                <w:sz w:val="28"/>
                <w:szCs w:val="28"/>
                <w:lang w:eastAsia="en-US"/>
              </w:rPr>
              <w:t>насорил – убери, нагрубил – извинись, сломал – отремонтируй</w:t>
            </w:r>
            <w:r>
              <w:rPr>
                <w:sz w:val="28"/>
                <w:szCs w:val="28"/>
                <w:lang w:eastAsia="en-US"/>
              </w:rPr>
              <w:t>, разбросал - убери)</w:t>
            </w:r>
            <w:r w:rsidRPr="00467AC6">
              <w:rPr>
                <w:sz w:val="28"/>
                <w:szCs w:val="28"/>
                <w:lang w:eastAsia="en-US"/>
              </w:rPr>
              <w:t xml:space="preserve">. </w:t>
            </w:r>
          </w:p>
          <w:p w14:paraId="03FBCC93" w14:textId="2514978B" w:rsidR="00467AC6" w:rsidRPr="00467AC6" w:rsidRDefault="00467AC6" w:rsidP="00467AC6">
            <w:pPr>
              <w:pStyle w:val="a6"/>
              <w:spacing w:before="0" w:beforeAutospacing="0" w:after="0" w:afterAutospacing="0"/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Методы </w:t>
            </w:r>
            <w:r w:rsidR="008C2C99">
              <w:rPr>
                <w:b/>
                <w:sz w:val="28"/>
                <w:szCs w:val="28"/>
                <w:lang w:eastAsia="en-US"/>
              </w:rPr>
              <w:t xml:space="preserve">и приемы </w:t>
            </w:r>
            <w:r>
              <w:rPr>
                <w:b/>
                <w:sz w:val="28"/>
                <w:szCs w:val="28"/>
                <w:lang w:eastAsia="en-US"/>
              </w:rPr>
              <w:t xml:space="preserve">организации деятельности: </w:t>
            </w:r>
          </w:p>
          <w:p w14:paraId="4797FD84" w14:textId="3C5D3DD8" w:rsidR="00467AC6" w:rsidRPr="004671AC" w:rsidRDefault="00467AC6" w:rsidP="00467AC6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4671AC">
              <w:rPr>
                <w:sz w:val="28"/>
                <w:szCs w:val="28"/>
              </w:rPr>
              <w:t xml:space="preserve">Наглядные методы: </w:t>
            </w:r>
            <w:r>
              <w:rPr>
                <w:sz w:val="28"/>
                <w:szCs w:val="28"/>
              </w:rPr>
              <w:t xml:space="preserve">рассматривание, сравнение, </w:t>
            </w:r>
            <w:r w:rsidRPr="004671AC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>,</w:t>
            </w:r>
            <w:r w:rsidRPr="004671AC">
              <w:rPr>
                <w:sz w:val="28"/>
                <w:szCs w:val="28"/>
              </w:rPr>
              <w:t xml:space="preserve"> рефлексия после экскурсии </w:t>
            </w:r>
            <w:r>
              <w:rPr>
                <w:sz w:val="28"/>
                <w:szCs w:val="28"/>
              </w:rPr>
              <w:t>(проводится в ДОУ</w:t>
            </w:r>
            <w:r w:rsidRPr="004671A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: </w:t>
            </w:r>
            <w:r w:rsidR="008C2C99">
              <w:rPr>
                <w:sz w:val="28"/>
                <w:szCs w:val="28"/>
              </w:rPr>
              <w:t>просмотр</w:t>
            </w:r>
            <w:r w:rsidRPr="004671AC">
              <w:rPr>
                <w:sz w:val="28"/>
                <w:szCs w:val="28"/>
              </w:rPr>
              <w:t xml:space="preserve"> кинофильмов</w:t>
            </w:r>
            <w:r w:rsidR="008C2C99">
              <w:rPr>
                <w:sz w:val="28"/>
                <w:szCs w:val="28"/>
              </w:rPr>
              <w:t xml:space="preserve">, роликов, презентаций, виртуальные экскурсии; </w:t>
            </w:r>
            <w:r w:rsidRPr="004671AC">
              <w:rPr>
                <w:sz w:val="28"/>
                <w:szCs w:val="28"/>
              </w:rPr>
              <w:t xml:space="preserve">наглядные приёмы: показ </w:t>
            </w:r>
            <w:r w:rsidR="008C2C99">
              <w:rPr>
                <w:sz w:val="28"/>
                <w:szCs w:val="28"/>
              </w:rPr>
              <w:t xml:space="preserve">и рассматривание </w:t>
            </w:r>
            <w:r w:rsidRPr="004671AC">
              <w:rPr>
                <w:sz w:val="28"/>
                <w:szCs w:val="28"/>
              </w:rPr>
              <w:t>фотографий, предметов,</w:t>
            </w:r>
            <w:r w:rsidR="008C2C99" w:rsidRPr="004671AC">
              <w:rPr>
                <w:sz w:val="28"/>
                <w:szCs w:val="28"/>
              </w:rPr>
              <w:t xml:space="preserve"> </w:t>
            </w:r>
            <w:r w:rsidR="008C2C99">
              <w:rPr>
                <w:sz w:val="28"/>
                <w:szCs w:val="28"/>
              </w:rPr>
              <w:t xml:space="preserve">репродукций, альбомов; показ образца / </w:t>
            </w:r>
            <w:r w:rsidR="008C2C99" w:rsidRPr="004671AC">
              <w:rPr>
                <w:sz w:val="28"/>
                <w:szCs w:val="28"/>
              </w:rPr>
              <w:t>способа действия</w:t>
            </w:r>
          </w:p>
          <w:p w14:paraId="285020E1" w14:textId="1F1016F1" w:rsidR="00467AC6" w:rsidRPr="004671AC" w:rsidRDefault="00467AC6" w:rsidP="00467AC6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4671AC">
              <w:rPr>
                <w:sz w:val="28"/>
                <w:szCs w:val="28"/>
              </w:rPr>
              <w:t>Словесные методы: беседы</w:t>
            </w:r>
            <w:r w:rsidR="008C2C99">
              <w:rPr>
                <w:sz w:val="28"/>
                <w:szCs w:val="28"/>
              </w:rPr>
              <w:t xml:space="preserve"> (</w:t>
            </w:r>
            <w:r w:rsidRPr="004671AC">
              <w:rPr>
                <w:sz w:val="28"/>
                <w:szCs w:val="28"/>
              </w:rPr>
              <w:t>эврис</w:t>
            </w:r>
            <w:r>
              <w:rPr>
                <w:sz w:val="28"/>
                <w:szCs w:val="28"/>
              </w:rPr>
              <w:t>тические</w:t>
            </w:r>
            <w:r w:rsidR="008C2C99">
              <w:rPr>
                <w:sz w:val="28"/>
                <w:szCs w:val="28"/>
              </w:rPr>
              <w:t xml:space="preserve"> и этические</w:t>
            </w:r>
            <w:r>
              <w:rPr>
                <w:sz w:val="28"/>
                <w:szCs w:val="28"/>
              </w:rPr>
              <w:t xml:space="preserve"> беседы</w:t>
            </w:r>
            <w:r w:rsidR="008C2C99">
              <w:rPr>
                <w:sz w:val="28"/>
                <w:szCs w:val="28"/>
              </w:rPr>
              <w:t xml:space="preserve">); </w:t>
            </w:r>
            <w:r>
              <w:rPr>
                <w:sz w:val="28"/>
                <w:szCs w:val="28"/>
              </w:rPr>
              <w:t>словесные приё</w:t>
            </w:r>
            <w:r w:rsidRPr="004671AC">
              <w:rPr>
                <w:sz w:val="28"/>
                <w:szCs w:val="28"/>
              </w:rPr>
              <w:t>мы: вопросы, сравнения, пояснения, объяснения, при</w:t>
            </w:r>
            <w:r>
              <w:rPr>
                <w:sz w:val="28"/>
                <w:szCs w:val="28"/>
              </w:rPr>
              <w:t>ё</w:t>
            </w:r>
            <w:r w:rsidRPr="004671AC">
              <w:rPr>
                <w:sz w:val="28"/>
                <w:szCs w:val="28"/>
              </w:rPr>
              <w:t>м р</w:t>
            </w:r>
            <w:r w:rsidR="008C2C99">
              <w:rPr>
                <w:sz w:val="28"/>
                <w:szCs w:val="28"/>
              </w:rPr>
              <w:t>аспаковки (обогащения) понятия</w:t>
            </w:r>
          </w:p>
          <w:p w14:paraId="0FB5D3A0" w14:textId="37B410DD" w:rsidR="00467AC6" w:rsidRPr="004671AC" w:rsidRDefault="00467AC6" w:rsidP="00467AC6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4671AC">
              <w:rPr>
                <w:sz w:val="28"/>
                <w:szCs w:val="28"/>
              </w:rPr>
              <w:t xml:space="preserve">Игровые методы: дидактические игры, </w:t>
            </w:r>
            <w:proofErr w:type="spellStart"/>
            <w:r w:rsidRPr="004671AC">
              <w:rPr>
                <w:sz w:val="28"/>
                <w:szCs w:val="28"/>
              </w:rPr>
              <w:t>доображаемые</w:t>
            </w:r>
            <w:proofErr w:type="spellEnd"/>
            <w:r w:rsidRPr="004671AC">
              <w:rPr>
                <w:sz w:val="28"/>
                <w:szCs w:val="28"/>
              </w:rPr>
              <w:t xml:space="preserve"> ситуации; роли (игровые </w:t>
            </w:r>
            <w:r w:rsidR="00544A44" w:rsidRPr="004671AC">
              <w:rPr>
                <w:sz w:val="28"/>
                <w:szCs w:val="28"/>
              </w:rPr>
              <w:t>приёмы</w:t>
            </w:r>
            <w:r w:rsidRPr="004671AC">
              <w:rPr>
                <w:sz w:val="28"/>
                <w:szCs w:val="28"/>
              </w:rPr>
              <w:t xml:space="preserve">: инсценировки, создание игровой ситуации, </w:t>
            </w:r>
            <w:r w:rsidRPr="004671AC">
              <w:rPr>
                <w:sz w:val="28"/>
                <w:szCs w:val="28"/>
              </w:rPr>
              <w:lastRenderedPageBreak/>
              <w:t>элементы соревнования, выполнение игровых действий)</w:t>
            </w:r>
            <w:r w:rsidR="00544A44">
              <w:rPr>
                <w:sz w:val="28"/>
                <w:szCs w:val="28"/>
              </w:rPr>
              <w:t>.</w:t>
            </w:r>
            <w:proofErr w:type="gramEnd"/>
          </w:p>
          <w:p w14:paraId="48A16075" w14:textId="5C9D1C9A" w:rsidR="00C568C4" w:rsidRDefault="008C2C99" w:rsidP="0067201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Практические методы: </w:t>
            </w:r>
            <w:r w:rsidRPr="00672019">
              <w:rPr>
                <w:sz w:val="28"/>
                <w:szCs w:val="28"/>
              </w:rPr>
              <w:t>метод упражнений (</w:t>
            </w:r>
            <w:r w:rsidRPr="00672019">
              <w:rPr>
                <w:color w:val="000000"/>
                <w:sz w:val="28"/>
                <w:szCs w:val="28"/>
              </w:rPr>
              <w:t>подготовительные</w:t>
            </w:r>
            <w:r w:rsidR="00672019" w:rsidRPr="00672019">
              <w:rPr>
                <w:color w:val="000000"/>
                <w:sz w:val="28"/>
                <w:szCs w:val="28"/>
              </w:rPr>
              <w:t xml:space="preserve"> – подражательного характера</w:t>
            </w:r>
            <w:r w:rsidRPr="00672019">
              <w:rPr>
                <w:color w:val="000000"/>
                <w:sz w:val="28"/>
                <w:szCs w:val="28"/>
              </w:rPr>
              <w:t>, тренировочные</w:t>
            </w:r>
            <w:r w:rsidR="00672019" w:rsidRPr="00672019">
              <w:rPr>
                <w:color w:val="000000"/>
                <w:sz w:val="28"/>
                <w:szCs w:val="28"/>
              </w:rPr>
              <w:t xml:space="preserve"> – конструктивного характера, </w:t>
            </w:r>
            <w:r w:rsidRPr="00672019">
              <w:rPr>
                <w:color w:val="000000"/>
                <w:sz w:val="28"/>
                <w:szCs w:val="28"/>
              </w:rPr>
              <w:t>творческие</w:t>
            </w:r>
            <w:r w:rsidR="00672019" w:rsidRPr="00672019">
              <w:rPr>
                <w:color w:val="000000"/>
                <w:sz w:val="28"/>
                <w:szCs w:val="28"/>
              </w:rPr>
              <w:t>, игровые</w:t>
            </w:r>
            <w:r w:rsidRPr="00672019">
              <w:rPr>
                <w:sz w:val="28"/>
                <w:szCs w:val="28"/>
              </w:rPr>
              <w:t xml:space="preserve">), </w:t>
            </w:r>
            <w:r w:rsidR="00672019">
              <w:rPr>
                <w:sz w:val="28"/>
                <w:szCs w:val="28"/>
              </w:rPr>
              <w:t xml:space="preserve">дидактические игры, </w:t>
            </w:r>
            <w:r w:rsidRPr="00672019">
              <w:rPr>
                <w:sz w:val="28"/>
                <w:szCs w:val="28"/>
              </w:rPr>
              <w:t>метод воспитывающих ситуаций, п</w:t>
            </w:r>
            <w:r w:rsidR="00467AC6" w:rsidRPr="00672019">
              <w:rPr>
                <w:sz w:val="28"/>
                <w:szCs w:val="28"/>
              </w:rPr>
              <w:t>родуктивная деятельность, моделирование</w:t>
            </w:r>
            <w:r w:rsidR="00672019">
              <w:rPr>
                <w:sz w:val="28"/>
                <w:szCs w:val="28"/>
              </w:rPr>
              <w:t xml:space="preserve"> (предлагается высказать гипотезу «что будет, если», проверка гипотезы, где ребенок замещает реальный предмет изображением или другим предметом)</w:t>
            </w:r>
            <w:r w:rsidR="00467AC6" w:rsidRPr="00672019">
              <w:rPr>
                <w:sz w:val="28"/>
                <w:szCs w:val="28"/>
              </w:rPr>
              <w:t>, экспериментирование</w:t>
            </w:r>
            <w:proofErr w:type="gramEnd"/>
          </w:p>
        </w:tc>
      </w:tr>
      <w:tr w:rsidR="00C568C4" w14:paraId="7B716DD5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A490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 xml:space="preserve">Ресурсы, необходимые для реализации воспитательной практики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1197" w14:textId="0CD8B1A0" w:rsidR="00C568C4" w:rsidRDefault="00467AC6" w:rsidP="00467AC6">
            <w:pPr>
              <w:pStyle w:val="11"/>
              <w:snapToGrid w:val="0"/>
              <w:spacing w:before="0" w:after="0" w:line="276" w:lineRule="auto"/>
              <w:ind w:firstLine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Финансовые:</w:t>
            </w:r>
            <w:r w:rsidR="00672019">
              <w:rPr>
                <w:sz w:val="28"/>
                <w:szCs w:val="28"/>
              </w:rPr>
              <w:t xml:space="preserve"> денежные средства, выделяемые администрацией ДОУ и добровольные поступления от родителей (законных представителей) воспитанников на организацию экскурсий в музеи, выездных музейных экспозиций, оформление мини-музеев в ДОУ.</w:t>
            </w:r>
          </w:p>
          <w:p w14:paraId="60178F39" w14:textId="0A3AC088" w:rsidR="00467AC6" w:rsidRDefault="00467AC6" w:rsidP="00467AC6">
            <w:pPr>
              <w:pStyle w:val="11"/>
              <w:snapToGrid w:val="0"/>
              <w:spacing w:before="0" w:after="0" w:line="276" w:lineRule="auto"/>
              <w:ind w:firstLine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Человеческие:</w:t>
            </w:r>
            <w:r w:rsidR="00672019">
              <w:rPr>
                <w:sz w:val="28"/>
                <w:szCs w:val="28"/>
              </w:rPr>
              <w:t xml:space="preserve"> педагоги, владеющие музейными технологиями и знающие </w:t>
            </w:r>
            <w:proofErr w:type="spellStart"/>
            <w:proofErr w:type="gramStart"/>
            <w:r w:rsidR="00672019">
              <w:rPr>
                <w:sz w:val="28"/>
                <w:szCs w:val="28"/>
              </w:rPr>
              <w:t>психо</w:t>
            </w:r>
            <w:proofErr w:type="spellEnd"/>
            <w:r w:rsidR="00672019">
              <w:rPr>
                <w:sz w:val="28"/>
                <w:szCs w:val="28"/>
              </w:rPr>
              <w:t>-физиологические</w:t>
            </w:r>
            <w:proofErr w:type="gramEnd"/>
            <w:r w:rsidR="00672019">
              <w:rPr>
                <w:sz w:val="28"/>
                <w:szCs w:val="28"/>
              </w:rPr>
              <w:t xml:space="preserve"> особенности дошкольников, работники музеев, умеющие контактировать с дошкольниками. </w:t>
            </w:r>
          </w:p>
          <w:p w14:paraId="7B92C136" w14:textId="29405EB2" w:rsidR="00672019" w:rsidRPr="00C75C29" w:rsidRDefault="00467AC6" w:rsidP="00C75C29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Материально-технические:</w:t>
            </w:r>
            <w:r w:rsidR="00672019">
              <w:rPr>
                <w:sz w:val="28"/>
                <w:szCs w:val="28"/>
              </w:rPr>
              <w:t xml:space="preserve"> и</w:t>
            </w:r>
            <w:r w:rsidR="00672019" w:rsidRPr="004A431E">
              <w:rPr>
                <w:sz w:val="28"/>
                <w:szCs w:val="28"/>
              </w:rPr>
              <w:t xml:space="preserve">мущество, закрепленное </w:t>
            </w:r>
            <w:r w:rsidR="00672019">
              <w:rPr>
                <w:sz w:val="28"/>
                <w:szCs w:val="28"/>
              </w:rPr>
              <w:t xml:space="preserve">на праве оперативного пользования </w:t>
            </w:r>
            <w:r w:rsidR="00672019" w:rsidRPr="004A431E">
              <w:rPr>
                <w:sz w:val="28"/>
                <w:szCs w:val="28"/>
              </w:rPr>
              <w:t xml:space="preserve">за </w:t>
            </w:r>
            <w:r w:rsidR="00672019">
              <w:rPr>
                <w:sz w:val="28"/>
                <w:szCs w:val="28"/>
              </w:rPr>
              <w:t>МА</w:t>
            </w:r>
            <w:r w:rsidR="00672019" w:rsidRPr="004A431E">
              <w:rPr>
                <w:sz w:val="28"/>
                <w:szCs w:val="28"/>
              </w:rPr>
              <w:t xml:space="preserve">ДОУ </w:t>
            </w:r>
            <w:r w:rsidR="00672019">
              <w:rPr>
                <w:sz w:val="28"/>
                <w:szCs w:val="28"/>
              </w:rPr>
              <w:t>детским</w:t>
            </w:r>
            <w:r w:rsidR="00672019" w:rsidRPr="004A431E">
              <w:rPr>
                <w:sz w:val="28"/>
                <w:szCs w:val="28"/>
              </w:rPr>
              <w:t xml:space="preserve"> сад</w:t>
            </w:r>
            <w:r w:rsidR="00672019">
              <w:rPr>
                <w:sz w:val="28"/>
                <w:szCs w:val="28"/>
              </w:rPr>
              <w:t>ом</w:t>
            </w:r>
            <w:r w:rsidR="00672019" w:rsidRPr="004A431E">
              <w:rPr>
                <w:sz w:val="28"/>
                <w:szCs w:val="28"/>
              </w:rPr>
              <w:t xml:space="preserve"> №</w:t>
            </w:r>
            <w:r w:rsidR="00672019">
              <w:rPr>
                <w:sz w:val="28"/>
                <w:szCs w:val="28"/>
              </w:rPr>
              <w:t xml:space="preserve">125 (помещения, технические </w:t>
            </w:r>
            <w:r w:rsidR="00672019" w:rsidRPr="004A431E">
              <w:rPr>
                <w:sz w:val="28"/>
                <w:szCs w:val="28"/>
              </w:rPr>
              <w:t>средства, расходные материалы)</w:t>
            </w:r>
            <w:r w:rsidR="00C75C29">
              <w:rPr>
                <w:sz w:val="28"/>
                <w:szCs w:val="28"/>
              </w:rPr>
              <w:t>; и</w:t>
            </w:r>
            <w:r w:rsidR="00672019">
              <w:rPr>
                <w:sz w:val="28"/>
                <w:szCs w:val="28"/>
              </w:rPr>
              <w:t>спользование музейных объектов, музейного пространства учреждений культуры Екатеринбурга и Свердловской области</w:t>
            </w:r>
            <w:r w:rsidR="00C75C29">
              <w:rPr>
                <w:sz w:val="28"/>
                <w:szCs w:val="28"/>
              </w:rPr>
              <w:t>; предметы и экспонаты, предоставленные родителями во временное пользование для оформления мини-музеев</w:t>
            </w:r>
            <w:r w:rsidR="00672019">
              <w:rPr>
                <w:sz w:val="28"/>
                <w:szCs w:val="28"/>
              </w:rPr>
              <w:t>.</w:t>
            </w:r>
          </w:p>
          <w:p w14:paraId="45ACA6BC" w14:textId="0B7DEA85" w:rsidR="00467AC6" w:rsidRDefault="00467AC6" w:rsidP="00467AC6">
            <w:pPr>
              <w:pStyle w:val="11"/>
              <w:snapToGrid w:val="0"/>
              <w:spacing w:before="0" w:after="0" w:line="276" w:lineRule="auto"/>
              <w:ind w:firstLine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Информационные:</w:t>
            </w:r>
            <w:r w:rsidR="00C75C29">
              <w:rPr>
                <w:sz w:val="28"/>
                <w:szCs w:val="28"/>
              </w:rPr>
              <w:t xml:space="preserve"> данные о музейных объектах и предметах, взятые из интернета, из познавательной литературы и энциклопедий, от работников музеев. </w:t>
            </w:r>
          </w:p>
          <w:p w14:paraId="55500F8D" w14:textId="353274F7" w:rsidR="00C568C4" w:rsidRDefault="00467AC6" w:rsidP="00C75C29">
            <w:pPr>
              <w:pStyle w:val="11"/>
              <w:snapToGrid w:val="0"/>
              <w:spacing w:before="0" w:after="0" w:line="276" w:lineRule="auto"/>
              <w:ind w:firstLine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Управленческие:</w:t>
            </w:r>
            <w:r w:rsidR="00C75C29">
              <w:rPr>
                <w:sz w:val="28"/>
                <w:szCs w:val="28"/>
              </w:rPr>
              <w:t xml:space="preserve"> актив взрослых, состоящих из педагогов и активных родителей, участвующих в планировании и реализации воспитательной практики.</w:t>
            </w:r>
          </w:p>
        </w:tc>
      </w:tr>
      <w:tr w:rsidR="00C568C4" w14:paraId="7B2C214C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F8DDF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89D7" w14:textId="514594BB" w:rsidR="00C568C4" w:rsidRPr="008010DD" w:rsidRDefault="00C568C4" w:rsidP="00C47B73">
            <w:pPr>
              <w:pStyle w:val="11"/>
              <w:spacing w:before="0" w:after="0" w:line="276" w:lineRule="auto"/>
            </w:pPr>
            <w:r w:rsidRPr="008010DD">
              <w:rPr>
                <w:bCs/>
                <w:sz w:val="28"/>
                <w:szCs w:val="28"/>
                <w:shd w:val="clear" w:color="auto" w:fill="FFFFFF"/>
              </w:rPr>
              <w:t>Период: </w:t>
            </w:r>
            <w:r w:rsidR="008010DD" w:rsidRPr="008010DD">
              <w:rPr>
                <w:bCs/>
                <w:sz w:val="28"/>
                <w:szCs w:val="28"/>
                <w:shd w:val="clear" w:color="auto" w:fill="FFFFFF"/>
              </w:rPr>
              <w:t>1-2 месяца на одну тему</w:t>
            </w:r>
          </w:p>
          <w:p w14:paraId="2F9B7D8C" w14:textId="7567AFC2" w:rsidR="00C568C4" w:rsidRPr="008010DD" w:rsidRDefault="00C568C4" w:rsidP="00C47B73">
            <w:pPr>
              <w:spacing w:after="0"/>
            </w:pPr>
            <w:r w:rsidRPr="008010DD">
              <w:rPr>
                <w:rFonts w:ascii="Times New Roman" w:hAnsi="Times New Roman" w:cs="Times New Roman"/>
                <w:iCs/>
                <w:sz w:val="28"/>
                <w:szCs w:val="28"/>
                <w:highlight w:val="white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8010DD">
              <w:rPr>
                <w:rFonts w:ascii="Times New Roman" w:hAnsi="Times New Roman" w:cs="Times New Roman"/>
                <w:iCs/>
                <w:sz w:val="28"/>
                <w:szCs w:val="28"/>
                <w:highlight w:val="white"/>
              </w:rPr>
              <w:t>Ганта</w:t>
            </w:r>
            <w:proofErr w:type="spellEnd"/>
          </w:p>
        </w:tc>
      </w:tr>
      <w:tr w:rsidR="00C568C4" w14:paraId="19378A20" w14:textId="77777777" w:rsidTr="00C47B73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5EB6" w14:textId="77777777" w:rsidR="00C568C4" w:rsidRDefault="00C568C4" w:rsidP="00C47B73">
            <w:pPr>
              <w:pStyle w:val="11"/>
              <w:spacing w:before="0" w:after="0" w:line="276" w:lineRule="auto"/>
            </w:pPr>
            <w:r>
              <w:rPr>
                <w:bCs/>
                <w:color w:val="000000"/>
                <w:sz w:val="28"/>
                <w:szCs w:val="28"/>
                <w:highlight w:val="white"/>
              </w:rPr>
              <w:t xml:space="preserve">Ожидаемые результаты воспитательной практики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34E3" w14:textId="71BB1950" w:rsidR="006877D2" w:rsidRDefault="00213BE2" w:rsidP="006877D2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использования воспитательной практики у детей формируются и расширяются </w:t>
            </w:r>
            <w:r w:rsidR="00C75C29" w:rsidRPr="00673C46">
              <w:rPr>
                <w:sz w:val="28"/>
                <w:szCs w:val="28"/>
              </w:rPr>
              <w:t xml:space="preserve"> представления о своей малой родине</w:t>
            </w:r>
            <w:r w:rsidR="00C75C29">
              <w:rPr>
                <w:sz w:val="28"/>
                <w:szCs w:val="28"/>
              </w:rPr>
              <w:t xml:space="preserve"> (</w:t>
            </w:r>
            <w:r w:rsidR="006877D2">
              <w:rPr>
                <w:sz w:val="28"/>
                <w:szCs w:val="28"/>
              </w:rPr>
              <w:t xml:space="preserve">Екатеринбурге, </w:t>
            </w:r>
            <w:r w:rsidR="00C75C29">
              <w:rPr>
                <w:sz w:val="28"/>
                <w:szCs w:val="28"/>
              </w:rPr>
              <w:t>Уральском регионе)</w:t>
            </w:r>
            <w:r w:rsidR="00C75C29" w:rsidRPr="00673C46">
              <w:rPr>
                <w:sz w:val="28"/>
                <w:szCs w:val="28"/>
              </w:rPr>
              <w:t xml:space="preserve">, </w:t>
            </w:r>
            <w:r w:rsidR="006877D2">
              <w:rPr>
                <w:sz w:val="28"/>
                <w:szCs w:val="28"/>
              </w:rPr>
              <w:t xml:space="preserve">истории и </w:t>
            </w:r>
            <w:r w:rsidR="00C75C29" w:rsidRPr="00673C46">
              <w:rPr>
                <w:sz w:val="28"/>
                <w:szCs w:val="28"/>
              </w:rPr>
              <w:t>достопримечательностях</w:t>
            </w:r>
            <w:r w:rsidR="006877D2">
              <w:rPr>
                <w:sz w:val="28"/>
                <w:szCs w:val="28"/>
              </w:rPr>
              <w:t xml:space="preserve">, формируется </w:t>
            </w:r>
            <w:r w:rsidR="006877D2">
              <w:rPr>
                <w:rStyle w:val="c10"/>
                <w:color w:val="000000"/>
                <w:sz w:val="28"/>
                <w:szCs w:val="28"/>
              </w:rPr>
              <w:t xml:space="preserve">интерес к культурному наследию страны, </w:t>
            </w:r>
            <w:r w:rsidR="006877D2" w:rsidRPr="00065E10">
              <w:rPr>
                <w:sz w:val="28"/>
                <w:szCs w:val="28"/>
              </w:rPr>
              <w:t xml:space="preserve">уважение и бережное отношение к культурному наследию и традициям </w:t>
            </w:r>
            <w:r w:rsidR="006877D2">
              <w:rPr>
                <w:sz w:val="28"/>
                <w:szCs w:val="28"/>
              </w:rPr>
              <w:t xml:space="preserve">Свердловской области и Екатеринбурга. </w:t>
            </w:r>
          </w:p>
          <w:p w14:paraId="3F92731B" w14:textId="77777777" w:rsidR="00544A44" w:rsidRDefault="00213BE2" w:rsidP="00544A44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дошкольников обогащается словарный запас, развиваются</w:t>
            </w:r>
            <w:r w:rsidR="00C75C29" w:rsidRPr="00673C46">
              <w:rPr>
                <w:sz w:val="28"/>
                <w:szCs w:val="28"/>
              </w:rPr>
              <w:t xml:space="preserve"> </w:t>
            </w:r>
            <w:r w:rsidR="00C75C29">
              <w:rPr>
                <w:sz w:val="28"/>
                <w:szCs w:val="28"/>
              </w:rPr>
              <w:t xml:space="preserve">коммуникативные </w:t>
            </w:r>
            <w:r w:rsidR="00C75C29" w:rsidRPr="00673C46">
              <w:rPr>
                <w:sz w:val="28"/>
                <w:szCs w:val="28"/>
              </w:rPr>
              <w:t>умения</w:t>
            </w:r>
            <w:r w:rsidR="00B4526C">
              <w:rPr>
                <w:sz w:val="28"/>
                <w:szCs w:val="28"/>
              </w:rPr>
              <w:t xml:space="preserve">: дети </w:t>
            </w:r>
            <w:r w:rsidR="00C75C29" w:rsidRPr="00673C46">
              <w:rPr>
                <w:sz w:val="28"/>
                <w:szCs w:val="28"/>
              </w:rPr>
              <w:t>включа</w:t>
            </w:r>
            <w:r w:rsidR="00B4526C">
              <w:rPr>
                <w:sz w:val="28"/>
                <w:szCs w:val="28"/>
              </w:rPr>
              <w:t>ют</w:t>
            </w:r>
            <w:r w:rsidR="00C75C29" w:rsidRPr="00673C46">
              <w:rPr>
                <w:sz w:val="28"/>
                <w:szCs w:val="28"/>
              </w:rPr>
              <w:t>ся в коллективное исследование, обсужда</w:t>
            </w:r>
            <w:r w:rsidR="00B4526C">
              <w:rPr>
                <w:sz w:val="28"/>
                <w:szCs w:val="28"/>
              </w:rPr>
              <w:t>ют</w:t>
            </w:r>
            <w:r w:rsidR="00C75C29" w:rsidRPr="00673C46">
              <w:rPr>
                <w:sz w:val="28"/>
                <w:szCs w:val="28"/>
              </w:rPr>
              <w:t xml:space="preserve"> его ход, договарива</w:t>
            </w:r>
            <w:r w:rsidR="00B4526C">
              <w:rPr>
                <w:sz w:val="28"/>
                <w:szCs w:val="28"/>
              </w:rPr>
              <w:t>ют</w:t>
            </w:r>
            <w:r w:rsidR="00C75C29" w:rsidRPr="00673C46">
              <w:rPr>
                <w:sz w:val="28"/>
                <w:szCs w:val="28"/>
              </w:rPr>
              <w:t xml:space="preserve">ся о совместных продуктивных действиях, </w:t>
            </w:r>
            <w:r w:rsidR="00B4526C">
              <w:rPr>
                <w:sz w:val="28"/>
                <w:szCs w:val="28"/>
              </w:rPr>
              <w:t xml:space="preserve">пытаются </w:t>
            </w:r>
            <w:r w:rsidR="00C75C29" w:rsidRPr="00673C46">
              <w:rPr>
                <w:sz w:val="28"/>
                <w:szCs w:val="28"/>
              </w:rPr>
              <w:t xml:space="preserve">выдвигать и доказывать свои предположения, </w:t>
            </w:r>
            <w:r w:rsidR="00B4526C">
              <w:rPr>
                <w:sz w:val="28"/>
                <w:szCs w:val="28"/>
              </w:rPr>
              <w:t xml:space="preserve">стремятся </w:t>
            </w:r>
            <w:r w:rsidR="00C75C29" w:rsidRPr="00673C46">
              <w:rPr>
                <w:sz w:val="28"/>
                <w:szCs w:val="28"/>
              </w:rPr>
              <w:t>представлять совместные результаты</w:t>
            </w:r>
            <w:r w:rsidR="00B4526C">
              <w:rPr>
                <w:sz w:val="28"/>
                <w:szCs w:val="28"/>
              </w:rPr>
              <w:t xml:space="preserve">. У участников </w:t>
            </w:r>
            <w:r w:rsidR="00C75C29" w:rsidRPr="00673C46">
              <w:rPr>
                <w:sz w:val="28"/>
                <w:szCs w:val="28"/>
              </w:rPr>
              <w:t xml:space="preserve"> </w:t>
            </w:r>
            <w:r w:rsidR="00B4526C">
              <w:rPr>
                <w:sz w:val="28"/>
                <w:szCs w:val="28"/>
              </w:rPr>
              <w:t>развиваются</w:t>
            </w:r>
            <w:r w:rsidR="00C75C29">
              <w:rPr>
                <w:sz w:val="28"/>
                <w:szCs w:val="28"/>
              </w:rPr>
              <w:t xml:space="preserve"> </w:t>
            </w:r>
            <w:r w:rsidR="00C75C29" w:rsidRPr="00673C46">
              <w:rPr>
                <w:sz w:val="28"/>
                <w:szCs w:val="28"/>
              </w:rPr>
              <w:t xml:space="preserve">представления о способах взаимодействия </w:t>
            </w:r>
            <w:proofErr w:type="gramStart"/>
            <w:r w:rsidR="00C75C29" w:rsidRPr="00673C46">
              <w:rPr>
                <w:sz w:val="28"/>
                <w:szCs w:val="28"/>
              </w:rPr>
              <w:t>со</w:t>
            </w:r>
            <w:proofErr w:type="gramEnd"/>
            <w:r w:rsidR="00C75C29" w:rsidRPr="00673C46">
              <w:rPr>
                <w:sz w:val="28"/>
                <w:szCs w:val="28"/>
              </w:rPr>
              <w:t xml:space="preserve"> взрослыми и сверстниками в разных видах деятельности, </w:t>
            </w:r>
            <w:r w:rsidR="00B4526C">
              <w:rPr>
                <w:sz w:val="28"/>
                <w:szCs w:val="28"/>
              </w:rPr>
              <w:t>проявляется</w:t>
            </w:r>
            <w:r w:rsidR="00C75C29" w:rsidRPr="00673C46">
              <w:rPr>
                <w:sz w:val="28"/>
                <w:szCs w:val="28"/>
              </w:rPr>
              <w:t xml:space="preserve"> чувство собственной компетентности в решении различных познавательных задач</w:t>
            </w:r>
            <w:r w:rsidR="00C75C29">
              <w:rPr>
                <w:sz w:val="28"/>
                <w:szCs w:val="28"/>
              </w:rPr>
              <w:t>.</w:t>
            </w:r>
            <w:r w:rsidR="00B4526C">
              <w:rPr>
                <w:sz w:val="28"/>
                <w:szCs w:val="28"/>
              </w:rPr>
              <w:t xml:space="preserve"> </w:t>
            </w:r>
          </w:p>
          <w:p w14:paraId="19C91A06" w14:textId="7AB1C8FF" w:rsidR="00C75C29" w:rsidRPr="00B906C0" w:rsidRDefault="00544A44" w:rsidP="00544A44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906C0">
              <w:rPr>
                <w:sz w:val="28"/>
                <w:szCs w:val="28"/>
              </w:rPr>
              <w:t>Участники п</w:t>
            </w:r>
            <w:r w:rsidR="00C75C29" w:rsidRPr="00B906C0">
              <w:rPr>
                <w:sz w:val="28"/>
                <w:szCs w:val="28"/>
              </w:rPr>
              <w:t>риобща</w:t>
            </w:r>
            <w:r w:rsidR="00B906C0" w:rsidRPr="00B906C0">
              <w:rPr>
                <w:sz w:val="28"/>
                <w:szCs w:val="28"/>
              </w:rPr>
              <w:t>ю</w:t>
            </w:r>
            <w:r w:rsidR="00C75C29" w:rsidRPr="00B906C0">
              <w:rPr>
                <w:sz w:val="28"/>
                <w:szCs w:val="28"/>
              </w:rPr>
              <w:t>т</w:t>
            </w:r>
            <w:r w:rsidR="00B906C0" w:rsidRPr="00B906C0">
              <w:rPr>
                <w:sz w:val="28"/>
                <w:szCs w:val="28"/>
              </w:rPr>
              <w:t>ся</w:t>
            </w:r>
            <w:r w:rsidR="00C75C29" w:rsidRPr="00B906C0">
              <w:rPr>
                <w:sz w:val="28"/>
                <w:szCs w:val="28"/>
              </w:rPr>
              <w:t xml:space="preserve"> к </w:t>
            </w:r>
            <w:r w:rsidR="00B906C0" w:rsidRPr="00B906C0">
              <w:rPr>
                <w:sz w:val="28"/>
                <w:szCs w:val="28"/>
              </w:rPr>
              <w:t xml:space="preserve">нравственным ценностям, начинают понимать их смысл, придерживаться выполнения правил.  </w:t>
            </w:r>
          </w:p>
          <w:p w14:paraId="668991F3" w14:textId="1F4BF4CE" w:rsidR="006877D2" w:rsidRDefault="006877D2" w:rsidP="006877D2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906C0">
              <w:rPr>
                <w:sz w:val="28"/>
                <w:szCs w:val="28"/>
              </w:rPr>
              <w:t xml:space="preserve">Участники начинают испытывать чувства гордости за принадлежность к истории, достижениям, культуре и </w:t>
            </w:r>
            <w:r>
              <w:rPr>
                <w:sz w:val="28"/>
                <w:szCs w:val="28"/>
              </w:rPr>
              <w:t>традициям России на региональных материалах.</w:t>
            </w:r>
          </w:p>
          <w:p w14:paraId="724D4406" w14:textId="2EFFC6C3" w:rsidR="00C75C29" w:rsidRDefault="00B4526C" w:rsidP="00A93120">
            <w:pPr>
              <w:pStyle w:val="a5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воспитанников, участвуя в мероприятиях воспитательной практики, получают примеры приемов по формированию</w:t>
            </w:r>
            <w:r w:rsidR="00C75C29">
              <w:rPr>
                <w:sz w:val="28"/>
                <w:szCs w:val="28"/>
              </w:rPr>
              <w:t xml:space="preserve"> духовно-нравственных ценностей у дошкольников</w:t>
            </w:r>
            <w:r w:rsidR="006877D2">
              <w:rPr>
                <w:sz w:val="28"/>
                <w:szCs w:val="28"/>
              </w:rPr>
              <w:t>, используя возможности музеев. В результате создается единство воспитания и образования в ДОУ и семье.</w:t>
            </w:r>
          </w:p>
        </w:tc>
      </w:tr>
      <w:tr w:rsidR="00C568C4" w14:paraId="2C82A74D" w14:textId="77777777" w:rsidTr="00C47B73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1B49" w14:textId="0C4169B3" w:rsidR="00C568C4" w:rsidRPr="004E652D" w:rsidRDefault="00C568C4" w:rsidP="00C47B73">
            <w:pPr>
              <w:spacing w:after="0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Описание воспитательной практики</w:t>
            </w:r>
          </w:p>
        </w:tc>
      </w:tr>
      <w:tr w:rsidR="00C568C4" w14:paraId="0DD74A12" w14:textId="77777777" w:rsidTr="00C47B73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755"/>
          <w:jc w:val="center"/>
        </w:trPr>
        <w:tc>
          <w:tcPr>
            <w:tcW w:w="10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5FC3" w14:textId="791BB2BE" w:rsidR="00715E8C" w:rsidRDefault="00CD3358" w:rsidP="004E652D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lastRenderedPageBreak/>
              <w:t>Воспитательную практику</w:t>
            </w:r>
            <w:r w:rsidR="00B906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МЭКОВ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можно использовать с учетом основных </w:t>
            </w:r>
            <w:r w:rsidR="00715E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событий страны (праздничные даты) и в решении текущих воспитательных проблем, возникших в группе.</w:t>
            </w:r>
          </w:p>
          <w:p w14:paraId="5EA18553" w14:textId="275D5E57" w:rsidR="00654781" w:rsidRDefault="00654781" w:rsidP="004E652D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Воспитательная практика МЭКОВ обосновывается на теории активных методов обучения на концептуальных основах «предметного содержания деятельности», разработанных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А.Н.Леонтьевым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.</w:t>
            </w:r>
          </w:p>
          <w:p w14:paraId="5486806C" w14:textId="77777777" w:rsidR="006104AA" w:rsidRDefault="00715E8C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Условно воспитательную практику МЭКОВ  можно разделить на </w:t>
            </w:r>
            <w:r w:rsidR="006104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три фазы.</w:t>
            </w:r>
          </w:p>
          <w:p w14:paraId="708A92DC" w14:textId="77777777" w:rsidR="006104AA" w:rsidRDefault="004E652D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04A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highlight w:val="white"/>
              </w:rPr>
              <w:t>Н</w:t>
            </w:r>
            <w:r w:rsidR="00A93120" w:rsidRPr="006104A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highlight w:val="white"/>
              </w:rPr>
              <w:t>ачальная фаза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: </w:t>
            </w:r>
            <w:r w:rsidR="00715E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определение образовательной темы и составление системной паутинки, обсуждение с детьми идеи, выбор музейной площадки,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выдвижение гипотезы, проектирование маршрута и деление на подгруппы. </w:t>
            </w:r>
          </w:p>
          <w:p w14:paraId="66FA4E0F" w14:textId="77777777" w:rsidR="006104AA" w:rsidRDefault="004E652D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6104A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О</w:t>
            </w:r>
            <w:r w:rsidR="00A93120" w:rsidRPr="006104A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сновная фаза</w:t>
            </w:r>
            <w:r w:rsidR="00A93120" w:rsidRP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(образовательный, экспозиционный и </w:t>
            </w:r>
            <w:r w:rsid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коммуникационный</w:t>
            </w:r>
            <w:r w:rsid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этапы), в которую</w:t>
            </w:r>
            <w:r w:rsidRP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входят деятельность в музее, деятельность в группе</w:t>
            </w:r>
            <w:r w:rsidR="00283107" w:rsidRP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в семье,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на этом этапе обязател</w:t>
            </w:r>
            <w:r w:rsidR="002831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ьно использование взаимодействия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с другими людьми и практики с музейными экспонатами или в музейном пространстве, плюс фиксация детьми своих наблюдений, переживаний, ощущений</w:t>
            </w:r>
            <w:r w:rsidR="00A93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. </w:t>
            </w:r>
          </w:p>
          <w:p w14:paraId="4D66AE0A" w14:textId="15D0D8E6" w:rsidR="00034300" w:rsidRDefault="006104AA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Во время основной фазы используются практики: </w:t>
            </w:r>
            <w:r w:rsidRPr="006104AA">
              <w:rPr>
                <w:rFonts w:ascii="Times New Roman" w:hAnsi="Times New Roman" w:cs="Times New Roman"/>
                <w:sz w:val="28"/>
                <w:szCs w:val="28"/>
              </w:rPr>
              <w:t>образовательная ситуация, модель трех вопросов, проектирование «что будет, если…»</w:t>
            </w:r>
            <w:r w:rsidR="00034300">
              <w:rPr>
                <w:rFonts w:ascii="Times New Roman" w:hAnsi="Times New Roman" w:cs="Times New Roman"/>
                <w:sz w:val="28"/>
                <w:szCs w:val="28"/>
              </w:rPr>
              <w:t xml:space="preserve">, проблемные ситуации и проблемные вопросы, групповая и парная работа, игровое </w:t>
            </w:r>
            <w:proofErr w:type="spellStart"/>
            <w:r w:rsidR="00034300">
              <w:rPr>
                <w:rFonts w:ascii="Times New Roman" w:hAnsi="Times New Roman" w:cs="Times New Roman"/>
                <w:sz w:val="28"/>
                <w:szCs w:val="28"/>
              </w:rPr>
              <w:t>проекттирование</w:t>
            </w:r>
            <w:proofErr w:type="spellEnd"/>
            <w:r w:rsidR="00034300">
              <w:rPr>
                <w:rFonts w:ascii="Times New Roman" w:hAnsi="Times New Roman" w:cs="Times New Roman"/>
                <w:sz w:val="28"/>
                <w:szCs w:val="28"/>
              </w:rPr>
              <w:t xml:space="preserve">, моделирование, метод проектов. </w:t>
            </w:r>
          </w:p>
          <w:p w14:paraId="79EFD604" w14:textId="772F9DB5" w:rsidR="006104AA" w:rsidRPr="006104AA" w:rsidRDefault="00034300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Помимо этого нужно применять игры и игровую мотивацию, что повышает эмоциональный настрой, у детей и родителей появляется азарт и настраивает на сотрудничество</w:t>
            </w:r>
          </w:p>
          <w:p w14:paraId="29A3451B" w14:textId="77777777" w:rsidR="006104AA" w:rsidRDefault="00A93120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6104A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highlight w:val="white"/>
              </w:rPr>
              <w:t>Заключительная фаза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(коммуникационный этап)</w:t>
            </w:r>
            <w:r w:rsidR="002831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: оформление участниками практики полученных результатов: дети вместе с родителями оформляют свои семейные проекты, воспитанники проводят экскурсии по созданным мини-музеям, приглашают в игры, педагоги проводят наблюдения за поведением детей в специально созданных ситуациях и в обычной жизни. </w:t>
            </w:r>
          </w:p>
          <w:p w14:paraId="57DD0213" w14:textId="27E357F6" w:rsidR="006172F8" w:rsidRPr="00A93120" w:rsidRDefault="006104AA" w:rsidP="00A93120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Используются коммуникативные практики: </w:t>
            </w:r>
            <w:r w:rsidR="002831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4E652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0343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эвристические вопросы,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коммуникативные игры, этические беседы,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проблемное-ценностное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общение, разбор и инсценировка пословиц и поговорок, интерактивное общение</w:t>
            </w:r>
            <w:r w:rsidR="006547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, чтение и обсуждение литературных</w:t>
            </w:r>
            <w:r w:rsidR="000343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6547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произведений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.</w:t>
            </w:r>
          </w:p>
          <w:p w14:paraId="1315DDBC" w14:textId="1102D171" w:rsidR="00283107" w:rsidRDefault="00283107" w:rsidP="00283107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Промежуточные результаты использования воспитательной практики показали, что у дошкольников сформированы начала нравственных ценностей, таких как скромность, уважение, героизм, </w:t>
            </w:r>
            <w:r w:rsidR="005D74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милосердие,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взаимопомощь, поддержка, трудолюбие. У детей значительно улучшились показатели коммуникативных навыков, </w:t>
            </w:r>
            <w:r w:rsidR="00936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познавательного интереса, самостоятельности и инициативы. Более 70% воспитанников стали проявлять уверенность в своих силах, творческие способности. </w:t>
            </w:r>
          </w:p>
          <w:p w14:paraId="2B58EF0B" w14:textId="2313DAC9" w:rsidR="00936381" w:rsidRDefault="00A93120" w:rsidP="00283107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Более подробное описани</w:t>
            </w:r>
            <w:r w:rsidR="00936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 xml:space="preserve">е с примерами дано в приложении № 3. </w:t>
            </w:r>
          </w:p>
        </w:tc>
      </w:tr>
    </w:tbl>
    <w:p w14:paraId="7B6B4827" w14:textId="77777777" w:rsidR="005D4FDD" w:rsidRDefault="005D4FDD" w:rsidP="00A93120">
      <w:pPr>
        <w:pStyle w:val="11"/>
        <w:spacing w:before="0" w:after="0" w:line="276" w:lineRule="auto"/>
        <w:rPr>
          <w:bCs/>
          <w:i/>
          <w:color w:val="000000"/>
          <w:szCs w:val="28"/>
          <w:highlight w:val="white"/>
        </w:rPr>
      </w:pPr>
    </w:p>
    <w:p w14:paraId="5DBBFDAC" w14:textId="77777777" w:rsidR="005D4FDD" w:rsidRDefault="005D4FDD" w:rsidP="00A93120">
      <w:pPr>
        <w:pStyle w:val="11"/>
        <w:spacing w:before="0" w:after="0" w:line="276" w:lineRule="auto"/>
        <w:rPr>
          <w:bCs/>
          <w:i/>
          <w:color w:val="000000"/>
          <w:szCs w:val="28"/>
          <w:highlight w:val="white"/>
        </w:rPr>
      </w:pPr>
    </w:p>
    <w:p w14:paraId="21062F10" w14:textId="77777777" w:rsidR="00C568C4" w:rsidRDefault="00C568C4" w:rsidP="00C568C4">
      <w:pPr>
        <w:pStyle w:val="11"/>
        <w:spacing w:before="0" w:after="0" w:line="276" w:lineRule="auto"/>
        <w:ind w:firstLine="709"/>
        <w:jc w:val="right"/>
      </w:pPr>
      <w:r>
        <w:rPr>
          <w:bCs/>
          <w:color w:val="000000"/>
          <w:szCs w:val="28"/>
          <w:highlight w:val="white"/>
        </w:rPr>
        <w:t>Приложение № 1</w:t>
      </w:r>
    </w:p>
    <w:p w14:paraId="05484DDC" w14:textId="77777777" w:rsidR="00C568C4" w:rsidRDefault="00C568C4" w:rsidP="00C568C4">
      <w:pPr>
        <w:pStyle w:val="11"/>
        <w:spacing w:before="0" w:after="0" w:line="276" w:lineRule="auto"/>
        <w:ind w:firstLine="709"/>
        <w:jc w:val="right"/>
      </w:pPr>
      <w:r>
        <w:rPr>
          <w:iCs/>
          <w:color w:val="000000"/>
          <w:szCs w:val="28"/>
          <w:shd w:val="clear" w:color="auto" w:fill="FFFFFF"/>
        </w:rPr>
        <w:t>к Паспорту воспитательной практики</w:t>
      </w:r>
    </w:p>
    <w:p w14:paraId="41DFAA9E" w14:textId="77777777" w:rsidR="00C568C4" w:rsidRDefault="00C568C4" w:rsidP="00C568C4">
      <w:pPr>
        <w:spacing w:after="0"/>
      </w:pPr>
    </w:p>
    <w:p w14:paraId="3CA143FE" w14:textId="77777777" w:rsidR="00C568C4" w:rsidRDefault="00C568C4" w:rsidP="004C4D49">
      <w:pPr>
        <w:pStyle w:val="11"/>
        <w:spacing w:before="0" w:after="0" w:line="276" w:lineRule="auto"/>
        <w:jc w:val="center"/>
      </w:pPr>
      <w:r>
        <w:rPr>
          <w:b/>
          <w:bCs/>
          <w:color w:val="000000"/>
          <w:sz w:val="28"/>
          <w:szCs w:val="28"/>
          <w:shd w:val="clear" w:color="auto" w:fill="FFFFFF"/>
        </w:rPr>
        <w:t>Краткий анализ воспитательной практики </w:t>
      </w:r>
    </w:p>
    <w:p w14:paraId="68F54306" w14:textId="5AB3F645" w:rsidR="00C568C4" w:rsidRPr="005D4FDD" w:rsidRDefault="004C4D49" w:rsidP="005D4FDD">
      <w:pPr>
        <w:pStyle w:val="a5"/>
        <w:spacing w:line="276" w:lineRule="auto"/>
        <w:ind w:firstLine="709"/>
        <w:jc w:val="center"/>
        <w:rPr>
          <w:b/>
          <w:sz w:val="28"/>
          <w:szCs w:val="28"/>
        </w:rPr>
      </w:pPr>
      <w:r w:rsidRPr="004C4D49">
        <w:rPr>
          <w:b/>
          <w:sz w:val="28"/>
          <w:szCs w:val="28"/>
        </w:rPr>
        <w:t>«МЭКОВ: музей + экспозиция + коммуника</w:t>
      </w:r>
      <w:r w:rsidR="005D4FDD">
        <w:rPr>
          <w:b/>
          <w:sz w:val="28"/>
          <w:szCs w:val="28"/>
        </w:rPr>
        <w:t>ция + образование = воспитание»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4"/>
        <w:gridCol w:w="5152"/>
      </w:tblGrid>
      <w:tr w:rsidR="00C568C4" w14:paraId="551375F0" w14:textId="77777777" w:rsidTr="00C47B7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93465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Внутренние факторы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B9CA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Внешние факторы</w:t>
            </w:r>
          </w:p>
        </w:tc>
      </w:tr>
      <w:tr w:rsidR="00C568C4" w14:paraId="6AC0CDD9" w14:textId="77777777" w:rsidTr="00C47B7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6641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i/>
                <w:iCs/>
                <w:color w:val="000000"/>
                <w:sz w:val="28"/>
                <w:szCs w:val="28"/>
                <w:highlight w:val="white"/>
              </w:rPr>
              <w:t>Сильные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C54C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i/>
                <w:iCs/>
                <w:color w:val="000000"/>
                <w:sz w:val="28"/>
                <w:szCs w:val="28"/>
                <w:highlight w:val="white"/>
              </w:rPr>
              <w:t>Возможности</w:t>
            </w:r>
          </w:p>
        </w:tc>
      </w:tr>
      <w:tr w:rsidR="00C568C4" w14:paraId="3F94C213" w14:textId="77777777" w:rsidTr="00C47B73">
        <w:trPr>
          <w:trHeight w:val="1755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39A7" w14:textId="77777777" w:rsidR="004C4D49" w:rsidRDefault="00C568C4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  <w:r w:rsidR="004C4D49">
              <w:rPr>
                <w:color w:val="000000"/>
                <w:sz w:val="28"/>
                <w:szCs w:val="28"/>
              </w:rPr>
              <w:t xml:space="preserve"> Ц</w:t>
            </w:r>
            <w:r w:rsidR="004C4D49">
              <w:rPr>
                <w:sz w:val="28"/>
                <w:szCs w:val="28"/>
              </w:rPr>
              <w:t>елость, возможность применять непрерывно.</w:t>
            </w:r>
          </w:p>
          <w:p w14:paraId="297B9E21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С</w:t>
            </w:r>
            <w:r>
              <w:rPr>
                <w:sz w:val="28"/>
                <w:szCs w:val="28"/>
              </w:rPr>
              <w:t>овместный выбор музейного пространства</w:t>
            </w:r>
          </w:p>
          <w:p w14:paraId="3F86589F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Совместное планирование и выбор партнёров, выбор средств для фиксации результатов исследования.</w:t>
            </w:r>
          </w:p>
          <w:p w14:paraId="109575F6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Интересная познавательная и творческая деятельность, информативность, посильность заданий.</w:t>
            </w:r>
          </w:p>
          <w:p w14:paraId="48A78CE5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Развитие психических процессов: наблюдательности и внимания у детей (работа с маршрутным листом, чтобы найти музейный объект, поиск деталей на музейных объектах, сравнение музейных предметов).</w:t>
            </w:r>
          </w:p>
          <w:p w14:paraId="21DA9C2E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Выражение полученных впечатлений детьми в творческой деятельности.</w:t>
            </w:r>
          </w:p>
          <w:p w14:paraId="3592E996" w14:textId="0B1E9A8F" w:rsidR="00C568C4" w:rsidRDefault="004C4D49" w:rsidP="005D4FDD">
            <w:pPr>
              <w:pStyle w:val="11"/>
              <w:spacing w:before="0" w:after="0"/>
            </w:pPr>
            <w:r>
              <w:rPr>
                <w:sz w:val="28"/>
                <w:szCs w:val="28"/>
              </w:rPr>
              <w:t>7. Результативность воспитательного и познавательного аспектов (дети начинают применять полученные знания и навыки в повседневной жизни).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8394" w14:textId="77777777" w:rsidR="006426E5" w:rsidRDefault="00C568C4" w:rsidP="005D4FDD">
            <w:pPr>
              <w:pStyle w:val="a5"/>
              <w:ind w:firstLine="2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  <w:r w:rsidR="006426E5">
              <w:rPr>
                <w:color w:val="000000"/>
                <w:sz w:val="28"/>
                <w:szCs w:val="28"/>
              </w:rPr>
              <w:t xml:space="preserve"> М</w:t>
            </w:r>
            <w:r w:rsidR="006426E5">
              <w:rPr>
                <w:sz w:val="28"/>
                <w:szCs w:val="28"/>
              </w:rPr>
              <w:t>ожет использоваться как педагогами, так и родителями.</w:t>
            </w:r>
          </w:p>
          <w:p w14:paraId="2B4F80B7" w14:textId="77777777" w:rsidR="006426E5" w:rsidRDefault="006426E5" w:rsidP="005D4FDD">
            <w:pPr>
              <w:pStyle w:val="a5"/>
              <w:ind w:firstLine="2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</w:t>
            </w:r>
            <w:r>
              <w:rPr>
                <w:sz w:val="28"/>
                <w:szCs w:val="28"/>
              </w:rPr>
              <w:t>ысокая познавательная мотивация у детей (выход за пределы ДОУ, новые и яркие предметы, интересные игры).</w:t>
            </w:r>
          </w:p>
          <w:p w14:paraId="4FDB4A96" w14:textId="77777777" w:rsidR="006426E5" w:rsidRDefault="006426E5" w:rsidP="005D4FDD">
            <w:pPr>
              <w:pStyle w:val="a5"/>
              <w:ind w:firstLine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Возможность познакомится с подлинниками музейных экспонатов.</w:t>
            </w:r>
          </w:p>
          <w:p w14:paraId="1167B5B9" w14:textId="77777777" w:rsidR="006426E5" w:rsidRDefault="006426E5" w:rsidP="005D4FDD">
            <w:pPr>
              <w:pStyle w:val="a5"/>
              <w:ind w:firstLine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Социализация детей.</w:t>
            </w:r>
          </w:p>
          <w:p w14:paraId="3E2C2BB0" w14:textId="477001C6" w:rsidR="00C568C4" w:rsidRPr="006426E5" w:rsidRDefault="006426E5" w:rsidP="005D4FDD">
            <w:pPr>
              <w:pStyle w:val="a5"/>
              <w:ind w:firstLine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Возможность создания ситуации успеха.</w:t>
            </w:r>
          </w:p>
        </w:tc>
      </w:tr>
      <w:tr w:rsidR="00C568C4" w14:paraId="7623020C" w14:textId="77777777" w:rsidTr="00C47B73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62326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i/>
                <w:iCs/>
                <w:color w:val="000000"/>
                <w:sz w:val="28"/>
                <w:szCs w:val="28"/>
                <w:highlight w:val="white"/>
              </w:rPr>
              <w:t>Слабые стороны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5740" w14:textId="77777777" w:rsidR="00C568C4" w:rsidRDefault="00C568C4" w:rsidP="005D4FDD">
            <w:pPr>
              <w:pStyle w:val="11"/>
              <w:spacing w:before="0" w:after="0"/>
              <w:jc w:val="center"/>
            </w:pPr>
            <w:r>
              <w:rPr>
                <w:i/>
                <w:iCs/>
                <w:color w:val="000000"/>
                <w:sz w:val="28"/>
                <w:szCs w:val="28"/>
                <w:highlight w:val="white"/>
              </w:rPr>
              <w:t>Риски</w:t>
            </w:r>
          </w:p>
        </w:tc>
      </w:tr>
      <w:tr w:rsidR="00C568C4" w14:paraId="3CFAB5DA" w14:textId="77777777" w:rsidTr="005D4FDD">
        <w:trPr>
          <w:trHeight w:val="683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9B607" w14:textId="77777777" w:rsidR="004C4D49" w:rsidRDefault="00C568C4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  <w:r w:rsidR="004C4D49">
              <w:rPr>
                <w:color w:val="000000"/>
                <w:sz w:val="28"/>
                <w:szCs w:val="28"/>
              </w:rPr>
              <w:t xml:space="preserve"> Н</w:t>
            </w:r>
            <w:r w:rsidR="004C4D49">
              <w:rPr>
                <w:sz w:val="28"/>
                <w:szCs w:val="28"/>
              </w:rPr>
              <w:t>асыщенность музейного пространства экспонатами, что отвлекает внимание детей.</w:t>
            </w:r>
          </w:p>
          <w:p w14:paraId="5E3CF4E4" w14:textId="77777777" w:rsidR="004C4D49" w:rsidRDefault="004C4D49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Н</w:t>
            </w:r>
            <w:r>
              <w:rPr>
                <w:sz w:val="28"/>
                <w:szCs w:val="28"/>
              </w:rPr>
              <w:t>е все родители хотят участвовать в посещении музеев или создании мини-музеев в стенах ДОУ, в связи с этим не 100% охват воспитанников.</w:t>
            </w:r>
          </w:p>
          <w:p w14:paraId="5E2851CB" w14:textId="00E54677" w:rsidR="00C568C4" w:rsidRDefault="004C4D49" w:rsidP="005D4FDD">
            <w:pPr>
              <w:pStyle w:val="11"/>
              <w:spacing w:before="0" w:after="0"/>
            </w:pPr>
            <w:r>
              <w:rPr>
                <w:sz w:val="28"/>
                <w:szCs w:val="28"/>
              </w:rPr>
              <w:t>3. Чаще всего созерцательно-исполнительская позиция детей и организаторская роль взрослых.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B71F" w14:textId="77777777" w:rsidR="004C4D49" w:rsidRDefault="00C568C4" w:rsidP="005D4FDD">
            <w:pPr>
              <w:pStyle w:val="11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  <w:r w:rsidR="004C4D49">
              <w:rPr>
                <w:color w:val="000000"/>
                <w:sz w:val="28"/>
                <w:szCs w:val="28"/>
              </w:rPr>
              <w:t xml:space="preserve"> Н</w:t>
            </w:r>
            <w:r w:rsidR="006426E5">
              <w:rPr>
                <w:sz w:val="28"/>
                <w:szCs w:val="28"/>
              </w:rPr>
              <w:t>евозможность завершения начатого про</w:t>
            </w:r>
            <w:r w:rsidR="004C4D49">
              <w:rPr>
                <w:sz w:val="28"/>
                <w:szCs w:val="28"/>
              </w:rPr>
              <w:t>екта из-за заболеваемости детей.</w:t>
            </w:r>
          </w:p>
          <w:p w14:paraId="525B7678" w14:textId="51F0B6DB" w:rsidR="006426E5" w:rsidRPr="004C4D49" w:rsidRDefault="004C4D49" w:rsidP="005D4FDD">
            <w:pPr>
              <w:pStyle w:val="11"/>
              <w:spacing w:before="0" w:after="0"/>
            </w:pPr>
            <w:r>
              <w:rPr>
                <w:color w:val="000000"/>
                <w:sz w:val="28"/>
                <w:szCs w:val="28"/>
              </w:rPr>
              <w:t>2. В</w:t>
            </w:r>
            <w:r w:rsidR="006426E5">
              <w:rPr>
                <w:sz w:val="28"/>
                <w:szCs w:val="28"/>
              </w:rPr>
              <w:t>ысокая стоимость проведения экскурсий в музеи</w:t>
            </w:r>
            <w:r>
              <w:rPr>
                <w:sz w:val="28"/>
                <w:szCs w:val="28"/>
              </w:rPr>
              <w:t xml:space="preserve"> для отдельных категорий семей</w:t>
            </w:r>
            <w:r w:rsidR="006426E5">
              <w:rPr>
                <w:sz w:val="28"/>
                <w:szCs w:val="28"/>
              </w:rPr>
              <w:t>.</w:t>
            </w:r>
          </w:p>
          <w:p w14:paraId="18EC5161" w14:textId="1C8D03CC" w:rsidR="00C568C4" w:rsidRDefault="00C568C4" w:rsidP="005D4FDD">
            <w:pPr>
              <w:pStyle w:val="11"/>
              <w:spacing w:before="0" w:after="0"/>
            </w:pPr>
          </w:p>
        </w:tc>
      </w:tr>
    </w:tbl>
    <w:p w14:paraId="791F4E33" w14:textId="77777777" w:rsidR="00C568C4" w:rsidRDefault="00C568C4" w:rsidP="00C568C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107EAD8" w14:textId="77777777" w:rsidR="00C568C4" w:rsidRDefault="00C568C4" w:rsidP="00C568C4">
      <w:pPr>
        <w:pStyle w:val="11"/>
        <w:pageBreakBefore/>
        <w:spacing w:before="0" w:after="0" w:line="276" w:lineRule="auto"/>
        <w:ind w:firstLine="709"/>
        <w:jc w:val="right"/>
      </w:pPr>
      <w:r>
        <w:rPr>
          <w:bCs/>
          <w:color w:val="000000"/>
          <w:szCs w:val="28"/>
        </w:rPr>
        <w:lastRenderedPageBreak/>
        <w:t>Приложение № 2</w:t>
      </w:r>
    </w:p>
    <w:p w14:paraId="67C94518" w14:textId="77777777" w:rsidR="00C568C4" w:rsidRDefault="00C568C4" w:rsidP="00C568C4">
      <w:pPr>
        <w:pStyle w:val="11"/>
        <w:spacing w:before="0" w:after="0" w:line="276" w:lineRule="auto"/>
        <w:ind w:firstLine="709"/>
        <w:jc w:val="right"/>
      </w:pPr>
      <w:r>
        <w:rPr>
          <w:iCs/>
          <w:color w:val="000000"/>
          <w:szCs w:val="28"/>
          <w:shd w:val="clear" w:color="auto" w:fill="FFFFFF"/>
        </w:rPr>
        <w:t>к Паспорту воспитательной практики</w:t>
      </w:r>
    </w:p>
    <w:p w14:paraId="2F6CA7C0" w14:textId="77777777" w:rsidR="00C568C4" w:rsidRDefault="00C568C4" w:rsidP="00C568C4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66C3827" w14:textId="77777777" w:rsidR="00C568C4" w:rsidRDefault="00C568C4" w:rsidP="00C568C4">
      <w:pPr>
        <w:pStyle w:val="11"/>
        <w:spacing w:before="0" w:after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План-график реализации воспитательной практики </w:t>
      </w:r>
    </w:p>
    <w:p w14:paraId="48910034" w14:textId="728A9941" w:rsidR="00C568C4" w:rsidRDefault="0024283E" w:rsidP="008010DD">
      <w:pPr>
        <w:pStyle w:val="a5"/>
        <w:spacing w:line="276" w:lineRule="auto"/>
        <w:ind w:firstLine="709"/>
        <w:jc w:val="center"/>
        <w:rPr>
          <w:b/>
          <w:sz w:val="28"/>
          <w:szCs w:val="28"/>
        </w:rPr>
      </w:pPr>
      <w:r w:rsidRPr="004C4D49">
        <w:rPr>
          <w:b/>
          <w:sz w:val="28"/>
          <w:szCs w:val="28"/>
        </w:rPr>
        <w:t>«МЭКОВ: музей + экспозиция + коммуникация + образование = воспитание»</w:t>
      </w:r>
    </w:p>
    <w:p w14:paraId="4A264E8B" w14:textId="77777777" w:rsidR="008010DD" w:rsidRPr="008010DD" w:rsidRDefault="008010DD" w:rsidP="008010DD">
      <w:pPr>
        <w:pStyle w:val="a5"/>
        <w:spacing w:line="276" w:lineRule="auto"/>
        <w:ind w:firstLine="709"/>
        <w:jc w:val="center"/>
        <w:rPr>
          <w:b/>
          <w:sz w:val="28"/>
          <w:szCs w:val="28"/>
        </w:rPr>
      </w:pPr>
    </w:p>
    <w:tbl>
      <w:tblPr>
        <w:tblW w:w="1033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1688"/>
        <w:gridCol w:w="1213"/>
        <w:gridCol w:w="996"/>
        <w:gridCol w:w="997"/>
        <w:gridCol w:w="997"/>
        <w:gridCol w:w="997"/>
        <w:gridCol w:w="997"/>
        <w:gridCol w:w="997"/>
        <w:gridCol w:w="1028"/>
      </w:tblGrid>
      <w:tr w:rsidR="00C568C4" w14:paraId="0B155559" w14:textId="77777777" w:rsidTr="0024283E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19BCF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35B00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Наименование этапа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B9C8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proofErr w:type="spellStart"/>
            <w:r>
              <w:rPr>
                <w:color w:val="000000"/>
                <w:shd w:val="clear" w:color="auto" w:fill="FFFFFF"/>
              </w:rPr>
              <w:t>Длитель-ность</w:t>
            </w:r>
            <w:proofErr w:type="spellEnd"/>
          </w:p>
        </w:tc>
        <w:tc>
          <w:tcPr>
            <w:tcW w:w="7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22FF" w14:textId="759F1B25" w:rsidR="00C568C4" w:rsidRDefault="00C568C4" w:rsidP="0024283E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Временные рамки проекта (</w:t>
            </w:r>
            <w:r w:rsidR="0024283E">
              <w:rPr>
                <w:color w:val="000000"/>
                <w:shd w:val="clear" w:color="auto" w:fill="FFFFFF"/>
              </w:rPr>
              <w:t>в днях и неделях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C568C4" w14:paraId="15C51C8A" w14:textId="77777777" w:rsidTr="0024283E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80076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6937F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546CE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A143D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Период 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6C55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3E29B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132C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16808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EE38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FC929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Период 7</w:t>
            </w:r>
          </w:p>
        </w:tc>
      </w:tr>
      <w:tr w:rsidR="00C568C4" w14:paraId="0EEF3E5E" w14:textId="77777777" w:rsidTr="002428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8A50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AF108" w14:textId="598F2615" w:rsidR="00C568C4" w:rsidRDefault="00C568C4" w:rsidP="0024283E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Шаг, задача</w:t>
            </w:r>
            <w:r w:rsidR="0024283E">
              <w:rPr>
                <w:color w:val="000000"/>
                <w:shd w:val="clear" w:color="auto" w:fill="FFFFFF"/>
              </w:rPr>
              <w:t>: постановка проблемы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DB52C" w14:textId="13AFC7C2" w:rsidR="00C568C4" w:rsidRDefault="0024283E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2CC"/>
              </w:rPr>
              <w:t>1-2 дня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38BC16CD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C38AB2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AC886F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AE5E2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20DF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3768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94F4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C4" w14:paraId="2ECFFC55" w14:textId="77777777" w:rsidTr="008010D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85AF1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58B46" w14:textId="120A7306" w:rsidR="00C568C4" w:rsidRDefault="0024283E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  <w:r w:rsidR="00C568C4">
              <w:rPr>
                <w:color w:val="000000"/>
                <w:shd w:val="clear" w:color="auto" w:fill="FFFFFF"/>
              </w:rPr>
              <w:t xml:space="preserve"> этап</w:t>
            </w:r>
            <w:r>
              <w:rPr>
                <w:color w:val="000000"/>
                <w:shd w:val="clear" w:color="auto" w:fill="FFFFFF"/>
              </w:rPr>
              <w:t xml:space="preserve"> – образовательный. З</w:t>
            </w:r>
            <w:r w:rsidR="00C568C4">
              <w:rPr>
                <w:color w:val="000000"/>
                <w:shd w:val="clear" w:color="auto" w:fill="FFFFFF"/>
              </w:rPr>
              <w:t>адача</w:t>
            </w:r>
            <w:r>
              <w:rPr>
                <w:color w:val="000000"/>
                <w:shd w:val="clear" w:color="auto" w:fill="FFFFFF"/>
              </w:rPr>
              <w:t>: организовать познавательно-исследовательскую деятельность на базе музея.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1858" w14:textId="1E35E4CD" w:rsidR="00C568C4" w:rsidRDefault="0024283E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1-2 недели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5B90B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0E08A301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7C622631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6014EB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0F6398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CB176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BD6F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C4" w14:paraId="4805EE0D" w14:textId="77777777" w:rsidTr="002428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0B69" w14:textId="77777777" w:rsidR="00C568C4" w:rsidRDefault="00C568C4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highlight w:val="white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2C6BD" w14:textId="334DA012" w:rsidR="00C568C4" w:rsidRDefault="0024283E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2</w:t>
            </w:r>
            <w:r w:rsidR="00C568C4">
              <w:rPr>
                <w:color w:val="000000"/>
                <w:shd w:val="clear" w:color="auto" w:fill="FFFFFF"/>
              </w:rPr>
              <w:t xml:space="preserve"> этап</w:t>
            </w:r>
            <w:r>
              <w:rPr>
                <w:color w:val="000000"/>
                <w:shd w:val="clear" w:color="auto" w:fill="FFFFFF"/>
              </w:rPr>
              <w:t xml:space="preserve"> - экспозиционный</w:t>
            </w:r>
            <w:r w:rsidR="00C568C4">
              <w:rPr>
                <w:color w:val="000000"/>
                <w:shd w:val="clear" w:color="auto" w:fill="FFFFFF"/>
              </w:rPr>
              <w:t>, задача</w:t>
            </w:r>
            <w:r>
              <w:rPr>
                <w:color w:val="000000"/>
                <w:shd w:val="clear" w:color="auto" w:fill="FFFFFF"/>
              </w:rPr>
              <w:t>: разворачивание мини-музеев, выставок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31A02" w14:textId="7C92939D" w:rsidR="00C568C4" w:rsidRDefault="0024283E" w:rsidP="00C47B73">
            <w:pPr>
              <w:pStyle w:val="11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1-2 недели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9750D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C41A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0F9F538D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6E54FE6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04F0B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37A1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0523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C4" w14:paraId="3ACF4A57" w14:textId="77777777" w:rsidTr="0024283E">
        <w:trPr>
          <w:trHeight w:val="4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5BE15" w14:textId="08BEC7BE" w:rsidR="00C568C4" w:rsidRDefault="0024283E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0EB0" w14:textId="530CF280" w:rsidR="00C568C4" w:rsidRDefault="0024283E" w:rsidP="002428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– коммуникационный: организация взаимодействия в рамках каждого этапа работы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22E83" w14:textId="4B3C4E8F" w:rsidR="00C568C4" w:rsidRDefault="008010DD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24283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1EEF1063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545473AA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46E6287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06AAF95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682BE9C6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14:paraId="77B43E19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vAlign w:val="center"/>
          </w:tcPr>
          <w:p w14:paraId="58BF37DF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C4" w14:paraId="210EDFB3" w14:textId="77777777" w:rsidTr="008010DD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CDC3" w14:textId="06898BA7" w:rsidR="00C568C4" w:rsidRDefault="0024283E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989BB" w14:textId="65A3AC11" w:rsidR="00C568C4" w:rsidRDefault="0024283E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этап: оформление результатов работы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A740" w14:textId="32BFE8AD" w:rsidR="00C568C4" w:rsidRDefault="0024283E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DED5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C0BA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C7A50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014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14:paraId="10665C02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47095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D302" w14:textId="77777777" w:rsidR="00C568C4" w:rsidRDefault="00C568C4" w:rsidP="00C47B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8A620" w14:textId="77777777" w:rsidR="00C568C4" w:rsidRDefault="00C568C4" w:rsidP="00C568C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AA0151F" w14:textId="77777777" w:rsidR="008010DD" w:rsidRDefault="008010DD" w:rsidP="00C568C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DAB1E2A" w14:textId="77777777" w:rsidR="005D4FDD" w:rsidRDefault="005D4FDD" w:rsidP="00C568C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EAF3CA" w14:textId="77777777" w:rsidR="005D4FDD" w:rsidRPr="005D4FDD" w:rsidRDefault="005D4FDD" w:rsidP="005D4FDD">
      <w:pPr>
        <w:pStyle w:val="11"/>
        <w:spacing w:before="0" w:after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5D4FDD">
        <w:rPr>
          <w:b/>
          <w:bCs/>
          <w:color w:val="000000"/>
          <w:sz w:val="28"/>
          <w:szCs w:val="28"/>
        </w:rPr>
        <w:lastRenderedPageBreak/>
        <w:t>План-график реализации воспитательной практики </w:t>
      </w:r>
    </w:p>
    <w:p w14:paraId="2A570BF2" w14:textId="60344695" w:rsidR="008010DD" w:rsidRPr="005D4FDD" w:rsidRDefault="005D4FDD" w:rsidP="005D4F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FDD">
        <w:rPr>
          <w:rFonts w:ascii="Times New Roman" w:hAnsi="Times New Roman" w:cs="Times New Roman"/>
          <w:b/>
          <w:sz w:val="28"/>
          <w:szCs w:val="28"/>
        </w:rPr>
        <w:t>«МЭКОВ</w:t>
      </w:r>
      <w:r>
        <w:rPr>
          <w:rFonts w:ascii="Times New Roman" w:hAnsi="Times New Roman" w:cs="Times New Roman"/>
          <w:b/>
          <w:sz w:val="28"/>
          <w:szCs w:val="28"/>
        </w:rPr>
        <w:t>» в рамках реализации рабочей программы воспитания (календарь праздников) в МАДОУ детском саду № 125</w:t>
      </w:r>
      <w:r w:rsidRPr="005D4FDD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2693"/>
      </w:tblGrid>
      <w:tr w:rsidR="008010DD" w:rsidRPr="005D4FDD" w14:paraId="773F0F12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7089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5D4F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5D4F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/</w:t>
            </w: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</w:t>
            </w:r>
          </w:p>
        </w:tc>
        <w:tc>
          <w:tcPr>
            <w:tcW w:w="55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EC72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>Сроки исполнения (месяц)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9F7E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0DD" w:rsidRPr="005D4FDD" w14:paraId="745F698C" w14:textId="77777777" w:rsidTr="008010DD">
        <w:trPr>
          <w:cantSplit/>
          <w:trHeight w:val="11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C09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D030E9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F113BD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8F233B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478C04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D3396A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4E67AE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EC65B0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05E4DC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29902E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8D20C2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2E8978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5C9603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3CDA0" w14:textId="5A253A1C" w:rsidR="008010DD" w:rsidRPr="005D4FDD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597A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8010DD" w:rsidRPr="005D4FDD" w14:paraId="2E13B000" w14:textId="77777777" w:rsidTr="00B21E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064A" w14:textId="77449DE1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1. </w:t>
            </w:r>
            <w:r w:rsidR="005D4F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прежде и теперь</w:t>
            </w:r>
            <w:r w:rsidR="005D4F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3B040D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171EEC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0A000E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508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535F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3794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2152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109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7EB1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1D87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712"/>
          </w:tcPr>
          <w:p w14:paraId="420F739F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1B6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12FB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2EA7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0DD" w:rsidRPr="005D4FDD" w14:paraId="7E1D6E32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BC34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этап. Практики: образовательная ситуация, модель трех вопросов, проектирование «что будет, если…»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7E650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BFB7995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FE6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7B12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2413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222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51D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D4D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606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22F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D90EBEC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9514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9A9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077B" w14:textId="77777777" w:rsidR="008010DD" w:rsidRPr="005D4F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FDD">
              <w:rPr>
                <w:rFonts w:ascii="Times New Roman" w:hAnsi="Times New Roman" w:cs="Times New Roman"/>
                <w:sz w:val="24"/>
                <w:szCs w:val="24"/>
              </w:rPr>
              <w:t>Областной краеведческий музей», «Музей истории Екатеринбурга», интерактивная экскурсия в Древнерусскую школу (Великий Устюг).</w:t>
            </w:r>
          </w:p>
        </w:tc>
      </w:tr>
      <w:tr w:rsidR="008010DD" w14:paraId="2AC6C6D4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7ED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экспозиционный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479C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561193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1237B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94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64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DF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0C8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9C2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EE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B8C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F43703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684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C30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8F2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Мини-музеи: «Школьные принадлежности», «Школьная форма», «Русский алфавит» - от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наших дней.</w:t>
            </w:r>
          </w:p>
        </w:tc>
      </w:tr>
      <w:tr w:rsidR="008010DD" w14:paraId="467ECAA5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7614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CA68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87E151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7FAD63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AA5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BC3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AA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7D3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F7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BCF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FF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F9E06E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B0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0A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064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выставки, коллекции, </w:t>
            </w:r>
          </w:p>
        </w:tc>
      </w:tr>
      <w:tr w:rsidR="008010DD" w14:paraId="79E42279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B897" w14:textId="59A94A87" w:rsidR="008010DD" w:rsidRPr="005D4FDD" w:rsidRDefault="005D4F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№2. </w:t>
            </w:r>
            <w:r w:rsidR="008010DD"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Екатеринбурга</w:t>
            </w: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9310645" w14:textId="16568961" w:rsidR="005D4F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этап, экспозиционный и коммуникативный этапы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EE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ED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0D93351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6369842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DE93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AC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9E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2B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FE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F3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932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66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FEF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EED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 истории Екатеринбурга», открытый музей архитектуры и дизайна Екатеринбурга</w:t>
            </w:r>
          </w:p>
        </w:tc>
      </w:tr>
      <w:tr w:rsidR="008010DD" w14:paraId="73AA96EA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7BE7" w14:textId="37152F41" w:rsidR="008010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3 </w:t>
            </w:r>
            <w:r w:rsidR="008010DD"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День кино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(28 декабря) </w:t>
            </w:r>
          </w:p>
          <w:p w14:paraId="400B763E" w14:textId="05881D65" w:rsidR="005D4F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CC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A0B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06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50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</w:tcPr>
          <w:p w14:paraId="0C7B68D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84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F01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775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AA5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BC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FF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22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562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5D7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Свердловской киностудии, мини-музей кино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техники</w:t>
            </w:r>
            <w:proofErr w:type="gramEnd"/>
          </w:p>
        </w:tc>
      </w:tr>
      <w:tr w:rsidR="008010DD" w14:paraId="5E4819B4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637A" w14:textId="77777777" w:rsidR="008010DD" w:rsidRDefault="005D4F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4 </w:t>
            </w:r>
            <w:r w:rsidR="008010DD"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«Умение вести спор»</w:t>
            </w:r>
          </w:p>
          <w:p w14:paraId="726C7D26" w14:textId="4753F5F1" w:rsidR="005D4FDD" w:rsidRPr="005D4FDD" w:rsidRDefault="005D4F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B9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EC7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A7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3E2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A05347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4BB5C7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A69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A26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486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2C93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FF5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A5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3CC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649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Эрмитаж Урал. Картина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Я.Вильденса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«Превращение женщин в сорок»</w:t>
            </w:r>
            <w:r w:rsidR="00B21E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948A12" w14:textId="7A35A16E" w:rsidR="00B21E45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132384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наглядного пособия и ролика «Добавь недостающие </w:t>
            </w:r>
            <w:r w:rsidR="0013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предметы» </w:t>
            </w:r>
            <w:hyperlink r:id="rId6" w:history="1">
              <w:r w:rsidR="00132384" w:rsidRPr="006148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https://125.tvoysadik.ru/?section_id=337</w:t>
              </w:r>
            </w:hyperlink>
            <w:r w:rsidR="00132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0DD" w14:paraId="5F998CEA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22F6" w14:textId="77777777" w:rsidR="008010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№ 5 </w:t>
            </w:r>
            <w:r w:rsidR="008010DD"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Бажова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010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8010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27.01.1879)</w:t>
            </w:r>
          </w:p>
          <w:p w14:paraId="0F0EF379" w14:textId="795D9AB6" w:rsidR="005D4F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Музейный праздник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DB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7DC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DB2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53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B9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9C73D2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1C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F14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FAB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032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1D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5B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72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D73" w14:textId="77777777" w:rsidR="008010DD" w:rsidRDefault="00132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Дом-музей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экспозиция «По следам Хозяйки медной горы» в музее писателей Урала в литературном квартале.</w:t>
            </w:r>
          </w:p>
          <w:p w14:paraId="35C53DBB" w14:textId="44E8F309" w:rsidR="00132384" w:rsidRDefault="00132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Мини-музеи: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коллекция открыток, макеты  </w:t>
            </w:r>
          </w:p>
        </w:tc>
      </w:tr>
      <w:tr w:rsidR="008010DD" w14:paraId="03ED4E07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0859" w14:textId="50F259C9" w:rsidR="008010DD" w:rsidRPr="005D4FDD" w:rsidRDefault="005D4F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Тема № 6 «</w:t>
            </w:r>
            <w:r w:rsidR="008010DD"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Отечества</w:t>
            </w:r>
            <w:r w:rsidRPr="005D4FD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2AC0E90F" w14:textId="0929822E" w:rsidR="005D4F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BB9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3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2E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BC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315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4B0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A52361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F57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7E6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63B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D1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0D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B1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9372" w14:textId="77777777" w:rsidR="00B21E45" w:rsidRDefault="008010DD" w:rsidP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="00B21E45">
              <w:rPr>
                <w:rFonts w:ascii="Times New Roman" w:hAnsi="Times New Roman" w:cs="Times New Roman"/>
                <w:sz w:val="24"/>
                <w:szCs w:val="24"/>
              </w:rPr>
              <w:t>военной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УГМК, </w:t>
            </w:r>
          </w:p>
          <w:p w14:paraId="6D4B8D58" w14:textId="4079B68F" w:rsidR="00B21E45" w:rsidRDefault="00B21E45" w:rsidP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экспозиция музея «Крылатая гвардия», музея воинов-интернационалистов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73B843" w14:textId="624B5930" w:rsidR="00B21E45" w:rsidRDefault="00B21E45" w:rsidP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Мини-музеи </w:t>
            </w:r>
          </w:p>
        </w:tc>
      </w:tr>
      <w:tr w:rsidR="008010DD" w14:paraId="1CFB422E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79EC" w14:textId="77777777" w:rsidR="008010DD" w:rsidRDefault="005D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>Тема № 7 «</w:t>
            </w:r>
            <w:r w:rsidR="008010DD"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Театральное </w:t>
            </w:r>
            <w:proofErr w:type="spellStart"/>
            <w:r w:rsidR="008010DD"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>закулисье</w:t>
            </w:r>
            <w:proofErr w:type="spellEnd"/>
            <w:r w:rsidR="00B21E45"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21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(день театра 26 марта)</w:t>
            </w:r>
          </w:p>
          <w:p w14:paraId="41D708D5" w14:textId="1BE74E25" w:rsidR="00B21E45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63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BB0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6E1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1AB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6DF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73C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BB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1C291C0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99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DB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0F2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462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3C5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776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театра оперы и балета</w:t>
            </w:r>
            <w:r w:rsidR="00B21E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404D97" w14:textId="66DAF26E" w:rsidR="00B21E45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 театрального реквизита, коллекция открыток «Театры Екатеринбурга», выставка театральной обуви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пуант до сапожка».</w:t>
            </w:r>
          </w:p>
        </w:tc>
      </w:tr>
      <w:tr w:rsidR="008010DD" w14:paraId="1A376182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1859" w14:textId="77777777" w:rsidR="008010DD" w:rsidRDefault="00B21E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>Тема № 8 «</w:t>
            </w:r>
            <w:r w:rsidR="008010DD"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>Героизм</w:t>
            </w:r>
            <w:r w:rsidRPr="00B21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время Великой отечественной войне»</w:t>
            </w:r>
          </w:p>
          <w:p w14:paraId="6E269003" w14:textId="3BEDFF8D" w:rsidR="00B21E45" w:rsidRPr="00B21E45" w:rsidRDefault="00B21E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B0D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5C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08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C14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77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41B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115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CD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3B9A909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33AAE40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AB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01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A7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A739" w14:textId="320ED885" w:rsidR="00B21E45" w:rsidRDefault="00B21E45" w:rsidP="00B21E4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Эрмитаж Урал (3 этаж: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история об эвакуации и сохранения коллекции во время ВОВ)</w:t>
            </w:r>
            <w:r w:rsidR="00047C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6F76EAC" w14:textId="0D80E06D" w:rsidR="008010DD" w:rsidRPr="00047C0D" w:rsidRDefault="00047C0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Выставка в ДОУ репродукций картин и фотографий экспонатов, вывезенных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начале войны из Ленинграда в Екатеринбург </w:t>
            </w:r>
          </w:p>
        </w:tc>
      </w:tr>
      <w:tr w:rsidR="008010DD" w14:paraId="237C02EC" w14:textId="77777777" w:rsidTr="008010D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894F" w14:textId="6699BE91" w:rsidR="008010DD" w:rsidRPr="00B21E45" w:rsidRDefault="00B21E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E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№ 9 «</w:t>
            </w:r>
            <w:r w:rsidR="008010DD" w:rsidRPr="00B21E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День семьи, любви и верности</w:t>
            </w:r>
            <w:r w:rsidRPr="00B21E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Pr="00B21E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010DD" w:rsidRPr="00B21E45">
              <w:rPr>
                <w:rFonts w:ascii="Times New Roman" w:hAnsi="Times New Roman" w:cs="Times New Roman"/>
              </w:rPr>
              <w:t xml:space="preserve"> (8 июля)</w:t>
            </w:r>
          </w:p>
          <w:p w14:paraId="05D3AF2C" w14:textId="77777777" w:rsidR="00B21E45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45"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  <w:p w14:paraId="59A47A76" w14:textId="02AD6150" w:rsidR="00047C0D" w:rsidRDefault="00047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09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DA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AE0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645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5737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B41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A10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36C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273A2539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14:paraId="7CB2D1D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3D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F3B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D58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0AAD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краеведческий музей (экспозиция «русский быт»), мини-музей «русская изба», выездная экспозиция музея МОУ СОШ № 136 «Русское узорочье» </w:t>
            </w:r>
          </w:p>
        </w:tc>
      </w:tr>
      <w:tr w:rsidR="008010DD" w14:paraId="366D9DEF" w14:textId="77777777" w:rsidTr="00B21E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698E" w14:textId="77777777" w:rsidR="008010DD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№ 10. «</w:t>
            </w:r>
            <w:r w:rsidR="008010DD" w:rsidRPr="00047C0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0DD" w:rsidRPr="00047C0D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железнодорожника</w:t>
            </w:r>
            <w:r w:rsidRPr="00047C0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0DD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88E715" w14:textId="19FB562A" w:rsidR="00B21E45" w:rsidRDefault="00B2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этап, экспозиционный и коммуникативный этапы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F82F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D79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F16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50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732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9F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A3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0E2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BEE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3C45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FE2E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FC0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F5B6F2C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BFBA" w14:textId="77777777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екатеринбургской детской железной дороги, Екатеринбургский музей железнодорожного транспорта: выставка  под открытым небом на станции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Екатеринбург-пассажирский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3FC2D1E" w14:textId="03BCD454" w:rsidR="008010DD" w:rsidRDefault="0080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E45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="00B21E45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="00B21E45">
              <w:rPr>
                <w:rFonts w:ascii="Times New Roman" w:hAnsi="Times New Roman" w:cs="Times New Roman"/>
                <w:sz w:val="24"/>
                <w:szCs w:val="24"/>
              </w:rPr>
              <w:t xml:space="preserve"> станции вовремя ВОВ – музей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УГМК</w:t>
            </w:r>
          </w:p>
        </w:tc>
      </w:tr>
    </w:tbl>
    <w:p w14:paraId="52FDC264" w14:textId="77777777" w:rsidR="00C568C4" w:rsidRDefault="00C568C4" w:rsidP="008010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FB3F0A" w14:textId="11AE228D" w:rsidR="00B13A23" w:rsidRDefault="00B13A23" w:rsidP="00801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702C60" wp14:editId="348C5B48">
            <wp:extent cx="6475751" cy="5201587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3" t="16844" r="2598" b="9803"/>
                    <a:stretch/>
                  </pic:blipFill>
                  <pic:spPr bwMode="auto">
                    <a:xfrm>
                      <a:off x="0" y="0"/>
                      <a:ext cx="6480175" cy="5205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76093" w14:textId="77777777" w:rsidR="00C568C4" w:rsidRPr="00047C0D" w:rsidRDefault="00C568C4" w:rsidP="00BA5794">
      <w:pPr>
        <w:pStyle w:val="11"/>
        <w:pageBreakBefore/>
        <w:spacing w:before="0" w:after="0" w:line="276" w:lineRule="auto"/>
        <w:ind w:firstLine="709"/>
        <w:jc w:val="right"/>
        <w:rPr>
          <w:sz w:val="28"/>
          <w:szCs w:val="28"/>
        </w:rPr>
      </w:pPr>
      <w:r w:rsidRPr="00047C0D">
        <w:rPr>
          <w:bCs/>
          <w:color w:val="000000"/>
          <w:sz w:val="28"/>
          <w:szCs w:val="28"/>
          <w:highlight w:val="white"/>
        </w:rPr>
        <w:lastRenderedPageBreak/>
        <w:t>Приложение № 3 </w:t>
      </w:r>
    </w:p>
    <w:p w14:paraId="57E0D6F8" w14:textId="77777777" w:rsidR="00C568C4" w:rsidRPr="00047C0D" w:rsidRDefault="00C568C4" w:rsidP="00BA5794">
      <w:pPr>
        <w:pStyle w:val="11"/>
        <w:spacing w:before="0" w:after="0" w:line="276" w:lineRule="auto"/>
        <w:ind w:firstLine="709"/>
        <w:jc w:val="right"/>
        <w:rPr>
          <w:sz w:val="28"/>
          <w:szCs w:val="28"/>
        </w:rPr>
      </w:pPr>
      <w:r w:rsidRPr="00047C0D">
        <w:rPr>
          <w:iCs/>
          <w:color w:val="000000"/>
          <w:sz w:val="28"/>
          <w:szCs w:val="28"/>
          <w:shd w:val="clear" w:color="auto" w:fill="FFFFFF"/>
        </w:rPr>
        <w:t>к Паспорту воспитательной практики</w:t>
      </w:r>
    </w:p>
    <w:p w14:paraId="67A3D3C3" w14:textId="3E1A7840" w:rsidR="00C568C4" w:rsidRPr="00047C0D" w:rsidRDefault="00A93120" w:rsidP="00047C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0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Описание воспитательной практики</w:t>
      </w:r>
      <w:r w:rsidRPr="00047C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МЭКОВ</w:t>
      </w:r>
    </w:p>
    <w:p w14:paraId="6FCF25CF" w14:textId="77777777" w:rsidR="00AE51E2" w:rsidRDefault="00AE51E2" w:rsidP="00AE51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Музейное пространство позволяет погрузить в ту или иною эпоху, создает возможность получить новые ощущения от общения </w:t>
      </w:r>
      <w:proofErr w:type="gramStart"/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прекрасным.</w:t>
      </w:r>
    </w:p>
    <w:p w14:paraId="1EBA10C1" w14:textId="182F7E16" w:rsidR="00AE51E2" w:rsidRDefault="00AE51E2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</w:t>
      </w:r>
      <w:r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 в дошкольном возрасте чувства играют важную роль и имеют господствующее влияние на все стороны жизни ребенка, именно переживаемые чувства детей важны и в таком сложном направлении как  формирование нравственных ценностей и качеств. Какие нравственные качества сформируются у ребенка, зависит, прежде всего – от родителей, педагогов и окружающих его взрослых, от того, как они его воспитают, какими впечатлениями обогатят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CABFE" w14:textId="1E06FA19" w:rsidR="00AE51E2" w:rsidRDefault="00AE51E2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имеет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воспитательные возможности, которые мы решили использовать при применении своей воспитательной практики.</w:t>
      </w:r>
    </w:p>
    <w:p w14:paraId="0CB55951" w14:textId="77777777" w:rsidR="00AE51E2" w:rsidRPr="00AE51E2" w:rsidRDefault="00AE51E2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4ACB9" w14:textId="4C304065" w:rsidR="004831B9" w:rsidRPr="00047C0D" w:rsidRDefault="004831B9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0D">
        <w:rPr>
          <w:rFonts w:ascii="Times New Roman" w:hAnsi="Times New Roman" w:cs="Times New Roman"/>
          <w:b/>
          <w:sz w:val="28"/>
          <w:szCs w:val="28"/>
        </w:rPr>
        <w:t>Тема № 1. Образование прежде и теперь</w:t>
      </w:r>
    </w:p>
    <w:p w14:paraId="6BC1CF0D" w14:textId="77777777" w:rsidR="004831B9" w:rsidRPr="00047C0D" w:rsidRDefault="004831B9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: в рамках празднования Дня знаний и Дня дошкольного работника для того, чтобы узнать, как учились дети раньше на Руси и, что означает пословица «Учение и труд все перетрут».</w:t>
      </w:r>
    </w:p>
    <w:p w14:paraId="26E11D58" w14:textId="77777777" w:rsidR="0012749D" w:rsidRDefault="004831B9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Образовательный этап. 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Посетили областной краеведческий музей, где узнали, что даже в первобытном мире дети учились у взрослых, а писали «картинками» на скалах</w:t>
      </w:r>
      <w:r w:rsidR="00317A7D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, потом на дочечках и бересте заостренными палочками. В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муниципальном </w:t>
      </w:r>
      <w:r w:rsidRPr="00047C0D">
        <w:rPr>
          <w:rFonts w:ascii="Times New Roman" w:hAnsi="Times New Roman" w:cs="Times New Roman"/>
          <w:sz w:val="28"/>
          <w:szCs w:val="28"/>
        </w:rPr>
        <w:t>«Музее истории Екатеринбурга»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 w:rsidR="00317A7D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провели исследование, как обучались в школах Екатеринбурга, </w:t>
      </w:r>
    </w:p>
    <w:p w14:paraId="7F566640" w14:textId="77777777" w:rsidR="0012749D" w:rsidRDefault="0012749D" w:rsidP="0012749D">
      <w:pPr>
        <w:snapToGrid w:val="0"/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22A49E7E" wp14:editId="474C8D78">
            <wp:extent cx="3205929" cy="2138206"/>
            <wp:effectExtent l="317" t="0" r="0" b="0"/>
            <wp:docPr id="2" name="Рисунок 2" descr="G:\для конкурса Воспитать человека\школа\_DSC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конкурса Воспитать человека\школа\_DSC6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5707" cy="214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7CF5747" wp14:editId="37722C59">
            <wp:extent cx="3927423" cy="2619409"/>
            <wp:effectExtent l="0" t="0" r="0" b="0"/>
            <wp:docPr id="3" name="Рисунок 3" descr="G:\для конкурса Воспитать человека\школа\_DSC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ля конкурса Воспитать человека\школа\_DSC6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01" cy="26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4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7A2401D" w14:textId="75562412" w:rsidR="0012749D" w:rsidRDefault="0012749D" w:rsidP="0012749D">
      <w:pPr>
        <w:snapToGrid w:val="0"/>
        <w:spacing w:after="0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0455F905" wp14:editId="384F79E6">
            <wp:extent cx="3769882" cy="2514335"/>
            <wp:effectExtent l="0" t="0" r="2540" b="635"/>
            <wp:docPr id="4" name="Рисунок 4" descr="G:\для конкурса Воспитать человека\школа\_DSC6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ля конкурса Воспитать человека\школа\_DSC6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507" cy="25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4B2B8F5" wp14:editId="5EF651E4">
            <wp:extent cx="2620493" cy="1747747"/>
            <wp:effectExtent l="93345" t="59055" r="83185" b="64135"/>
            <wp:docPr id="6" name="Рисунок 6" descr="G:\для конкурса Воспитать человека\школа\рус школа\_DSC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ля конкурса Воспитать человека\школа\рус школа\_DSC6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79475">
                      <a:off x="0" y="0"/>
                      <a:ext cx="2623412" cy="174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1DC5" w14:textId="77777777" w:rsidR="00BF1C82" w:rsidRDefault="00317A7D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участвовали в интерактивном уроке «в горнозаводской школе». Узнали, какой была учеба для детей в 18 веке, о том, что учеников привозили  из деревень и надолго отрывались от семьи. </w:t>
      </w:r>
    </w:p>
    <w:p w14:paraId="11B4AD72" w14:textId="7E5CB982" w:rsidR="00BF1C82" w:rsidRDefault="00BF1C82" w:rsidP="00BF1C82">
      <w:pPr>
        <w:snapToGrid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633125A6" wp14:editId="1E542097">
            <wp:extent cx="3497593" cy="2623096"/>
            <wp:effectExtent l="0" t="0" r="7620" b="6350"/>
            <wp:docPr id="7" name="Рисунок 7" descr="G:\для конкурса Воспитать человека\школа\рус школа\IMG_20200220_16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ля конкурса Воспитать человека\школа\рус школа\IMG_20200220_1647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82" cy="262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01A89C7" wp14:editId="38116ABB">
            <wp:extent cx="2241029" cy="2986309"/>
            <wp:effectExtent l="0" t="0" r="6985" b="5080"/>
            <wp:docPr id="10" name="Рисунок 10" descr="G:\для конкурса Воспитать человека\школа\рус школа\IMG_20200220_16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ля конкурса Воспитать человека\школа\рус школа\IMG_20200220_160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83" cy="29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6FD18" w14:textId="4660FC1D" w:rsidR="00314EC4" w:rsidRDefault="00317A7D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О</w:t>
      </w:r>
      <w:r w:rsidR="004831B9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дна из семей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, находясь в отпуске,</w:t>
      </w:r>
      <w:r w:rsidR="004831B9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посетила музей «Древнерусская школа» в Великом Устюге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, потом поделились впечатлениями: показали</w:t>
      </w:r>
      <w:r w:rsidR="00314EC4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,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как был организован быт учеников, рассказали о наказаниях за провинность и об усердии учеников</w:t>
      </w:r>
      <w:r w:rsidR="004831B9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. Был проведен  мастер-класс «русская письменность»</w:t>
      </w:r>
      <w:r w:rsidR="00314EC4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.</w:t>
      </w:r>
    </w:p>
    <w:p w14:paraId="1C731142" w14:textId="137BE283" w:rsidR="00BF1C82" w:rsidRPr="00047C0D" w:rsidRDefault="00BF1C82" w:rsidP="00BF1C82">
      <w:pPr>
        <w:snapToGrid w:val="0"/>
        <w:spacing w:after="0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4620B786" wp14:editId="62B1736D">
            <wp:extent cx="2948171" cy="2212800"/>
            <wp:effectExtent l="0" t="0" r="5080" b="0"/>
            <wp:docPr id="8" name="Рисунок 8" descr="G:\для конкурса Воспитать человека\школа\рус школа\IMG_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ля конкурса Воспитать человека\школа\рус школа\IMG_6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15" cy="221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2F410A86" wp14:editId="207E0681">
            <wp:extent cx="2796050" cy="2098623"/>
            <wp:effectExtent l="0" t="0" r="4445" b="0"/>
            <wp:docPr id="9" name="Рисунок 9" descr="G:\для конкурса Воспитать человека\школа\рус школа\IMG_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ля конкурса Воспитать человека\школа\рус школа\IMG_64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75" cy="210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0B5F" w14:textId="34876F8C" w:rsidR="004831B9" w:rsidRPr="00047C0D" w:rsidRDefault="00314EC4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На экспозиционном этапе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был</w:t>
      </w:r>
      <w:r w:rsidR="004831B9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организован мини-музей школьных принадлежностей, проведены исследования про то, как менялись письменные принадлежности и школьная форма. Результатом стало не только расширение представлений о русской письменности, была выстроена историческая лента времени о школе и учении. Дети осознали, что учение – это труд, чтобы чего-то достичь, надо приложить усилия, быть усердным и преодолевать трудности.</w:t>
      </w:r>
    </w:p>
    <w:p w14:paraId="4ACF1C02" w14:textId="3CB56FDE" w:rsidR="00314EC4" w:rsidRPr="00047C0D" w:rsidRDefault="00314EC4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proofErr w:type="gramStart"/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Коммуникационный этап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пронизывал </w:t>
      </w:r>
      <w:r w:rsidR="00C4763F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все этапы, но особенно проявился на заключительном, когда дети представляли результаты работы, объясняли смысл пословиц об учении и учебе.</w:t>
      </w:r>
      <w:proofErr w:type="gramEnd"/>
    </w:p>
    <w:p w14:paraId="63D348C8" w14:textId="41353C10" w:rsidR="00A173CA" w:rsidRDefault="00C4763F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Продолжение темы получилось в рамках празднования Праздника </w:t>
      </w:r>
      <w:r w:rsidR="00E16FF0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славянской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письменности</w:t>
      </w:r>
      <w:r w:rsidR="00A173CA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(24 мая)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</w:t>
      </w:r>
      <w:r w:rsidR="00E16FF0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Дети принесли информацию в детский сад из дому (услышали в новостях о нем), В группе был  организован мини-музей «русского алфавита» и учебников по чтению, проведен </w:t>
      </w:r>
      <w:proofErr w:type="spellStart"/>
      <w:r w:rsidR="00E16FF0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квест</w:t>
      </w:r>
      <w:proofErr w:type="spellEnd"/>
      <w:r w:rsidR="00E16FF0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«в поисках разгадки письма», где дошкольники провели сравнение букв кириллицы и из азбуки горнозаводской школы с современной азбукой.</w:t>
      </w:r>
    </w:p>
    <w:p w14:paraId="5C043E9A" w14:textId="200DC7C5" w:rsidR="00BF1C82" w:rsidRPr="00047C0D" w:rsidRDefault="00BF1C82" w:rsidP="00BF1C82">
      <w:pPr>
        <w:snapToGrid w:val="0"/>
        <w:spacing w:after="0"/>
        <w:ind w:hanging="567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DECEBC8" wp14:editId="48B6454A">
            <wp:extent cx="2553826" cy="2426674"/>
            <wp:effectExtent l="0" t="0" r="0" b="0"/>
            <wp:docPr id="11" name="Рисунок 11" descr="G:\для конкурса Воспитать человека\школа\рус школа\Древнерусская азбука Значение бук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ля конкурса Воспитать человека\школа\рус школа\Древнерусская азбука Значение букв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826" cy="242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2FEA251" wp14:editId="23B6D3C0">
            <wp:extent cx="1933731" cy="2575825"/>
            <wp:effectExtent l="0" t="0" r="0" b="0"/>
            <wp:docPr id="12" name="Рисунок 12" descr="G:\для конкурса Воспитать человека\школа\рус школа\Русская школа бер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ля конкурса Воспитать человека\школа\рус школа\Русская школа берест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30" cy="259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 w:rsidRPr="00BF1C82">
        <w:rPr>
          <w:rFonts w:ascii="Times New Roman" w:hAnsi="Times New Roman" w:cs="Times New Roman"/>
          <w:bCs/>
          <w:sz w:val="28"/>
          <w:szCs w:val="28"/>
          <w:highlight w:val="white"/>
        </w:rPr>
        <w:drawing>
          <wp:inline distT="0" distB="0" distL="0" distR="0" wp14:anchorId="4E739C4F" wp14:editId="708CB3F1">
            <wp:extent cx="1978702" cy="2602693"/>
            <wp:effectExtent l="0" t="0" r="2540" b="7620"/>
            <wp:docPr id="20484" name="Picture 3" descr="D:\фото семьи\Великий Устюг\Русская школа\фото и видео\Древнерусская азбука 5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3" descr="D:\фото семьи\Великий Устюг\Русская школа\фото и видео\Древнерусская азбука 5.pn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9" t="12703" r="10194" b="10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38" cy="260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15ECB98" w14:textId="2EE51E04" w:rsidR="00C4763F" w:rsidRPr="00047C0D" w:rsidRDefault="00A173CA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Что показало высокий познавательный интерес у дошкольников</w:t>
      </w:r>
      <w:r w:rsidR="00E16FF0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к школе,  учению, достаточный уровень развития коммуникативных навыков и усердие в поиске и сборе информации и достижения поставленной цели.</w:t>
      </w:r>
    </w:p>
    <w:p w14:paraId="0118CB3C" w14:textId="2607ECCD" w:rsidR="005D6D29" w:rsidRPr="00047C0D" w:rsidRDefault="005D6D29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 xml:space="preserve">Тема № 2. День рождения Екатеринбурга. </w:t>
      </w:r>
      <w:r w:rsidRPr="00047C0D">
        <w:rPr>
          <w:rFonts w:ascii="Times New Roman" w:hAnsi="Times New Roman" w:cs="Times New Roman"/>
          <w:sz w:val="28"/>
          <w:szCs w:val="28"/>
        </w:rPr>
        <w:t>«Музей истории Екатеринбурга», открытый музей архитектуры и дизайна Екатеринбурга</w:t>
      </w:r>
      <w:r w:rsidR="00D80391" w:rsidRPr="00047C0D">
        <w:rPr>
          <w:rFonts w:ascii="Times New Roman" w:hAnsi="Times New Roman" w:cs="Times New Roman"/>
          <w:sz w:val="28"/>
          <w:szCs w:val="28"/>
        </w:rPr>
        <w:t>.</w:t>
      </w:r>
    </w:p>
    <w:p w14:paraId="21932BE6" w14:textId="174DDE2C" w:rsidR="00D80391" w:rsidRPr="00047C0D" w:rsidRDefault="00D80391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="00E27542"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</w:t>
      </w:r>
      <w:r w:rsidR="00E27542" w:rsidRPr="00047C0D">
        <w:rPr>
          <w:rFonts w:ascii="Times New Roman" w:hAnsi="Times New Roman" w:cs="Times New Roman"/>
          <w:bCs/>
          <w:sz w:val="28"/>
          <w:szCs w:val="28"/>
        </w:rPr>
        <w:t xml:space="preserve">У каждого есть свой день рождения. Есть дни рождения и у городов. Екатеринбург в 2023 года отмечает свое 300-летию. В рамках подготовки к юбилею города была организована работы с семьями воспитанников 4-7 лет г. Екатеринбурга. </w:t>
      </w:r>
    </w:p>
    <w:p w14:paraId="387D0C41" w14:textId="7A26A093" w:rsidR="00D80391" w:rsidRPr="00047C0D" w:rsidRDefault="00D80391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Образовательный этап.</w:t>
      </w:r>
      <w:r w:rsidR="00E27542" w:rsidRPr="00047C0D">
        <w:rPr>
          <w:rFonts w:ascii="Times New Roman" w:hAnsi="Times New Roman" w:cs="Times New Roman"/>
          <w:bCs/>
          <w:sz w:val="28"/>
          <w:szCs w:val="28"/>
        </w:rPr>
        <w:t xml:space="preserve"> На этом этапе было предложено найти ответы на основополагающие вопросы: Почему вначале наш город называли заводом-крепостью? Кого можно назвать отцами города? Как развивался город от своих истоков к столице Среднего Урала? Как изменились ремесла и промышленность Екатеринбурга? Для поиска ответов на поставленные вопросы  использовались музеи Екатеринбурга: </w:t>
      </w:r>
      <w:r w:rsidR="00E27542" w:rsidRPr="00047C0D">
        <w:rPr>
          <w:rFonts w:ascii="Times New Roman" w:hAnsi="Times New Roman" w:cs="Times New Roman"/>
          <w:sz w:val="28"/>
          <w:szCs w:val="28"/>
        </w:rPr>
        <w:t>«Музей истории Екатеринбурга», открытый музей архитектуры и дизайна Екатеринбурга</w:t>
      </w:r>
      <w:r w:rsidR="00871FC8" w:rsidRPr="00047C0D">
        <w:rPr>
          <w:rFonts w:ascii="Times New Roman" w:hAnsi="Times New Roman" w:cs="Times New Roman"/>
          <w:sz w:val="28"/>
          <w:szCs w:val="28"/>
        </w:rPr>
        <w:t>, музей истории ювелирного и камнерезного искусства, музеи литературного квартала, областной краеведческий музей, музей истории и археологии Урала.</w:t>
      </w:r>
    </w:p>
    <w:p w14:paraId="0C13FA5B" w14:textId="6B900441" w:rsidR="00D80391" w:rsidRPr="00047C0D" w:rsidRDefault="00D80391" w:rsidP="00047C0D">
      <w:pPr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Экспозиционный этап</w:t>
      </w:r>
      <w:r w:rsidR="00871FC8" w:rsidRPr="00047C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871FC8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команда, работавшая над своим проектом</w:t>
      </w:r>
      <w:r w:rsidR="0024283E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1FC8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создавала свои мини-музеи</w:t>
      </w:r>
      <w:r w:rsidR="0024283E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собирала коллекции, оформляла макеты и выставки. </w:t>
      </w:r>
    </w:p>
    <w:p w14:paraId="4B4C247A" w14:textId="0657F28E" w:rsidR="00E27542" w:rsidRPr="00047C0D" w:rsidRDefault="00E27542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Заключительный этап. 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группа МАДОУ детского сада № 125 (во главе с </w:t>
      </w:r>
      <w:proofErr w:type="spellStart"/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Турсковой</w:t>
      </w:r>
      <w:proofErr w:type="spellEnd"/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 Солонец Л.Н.) объединила вокруг себя педагогические коллективы г. Екатеринбурга. Что получилось в результате можно </w:t>
      </w:r>
      <w:r w:rsidR="00871FC8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</w:t>
      </w:r>
      <w:hyperlink r:id="rId19" w:history="1">
        <w:r w:rsidRPr="00047C0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https://125.tvoysadik.ru/?section_id=649</w:t>
        </w:r>
      </w:hyperlink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6718A2" w14:textId="5347262A" w:rsidR="0024283E" w:rsidRPr="00047C0D" w:rsidRDefault="0024283E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sz w:val="28"/>
          <w:szCs w:val="28"/>
        </w:rPr>
        <w:t xml:space="preserve">Данный проект можно рассматривать как отдельно взятую воспитательную технологию </w:t>
      </w:r>
    </w:p>
    <w:p w14:paraId="0F01CDF7" w14:textId="77777777" w:rsidR="0024283E" w:rsidRPr="00047C0D" w:rsidRDefault="0024283E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8D233" w14:textId="72EDB2EF" w:rsidR="005D6D29" w:rsidRPr="00047C0D" w:rsidRDefault="005D6D29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/>
          <w:sz w:val="28"/>
          <w:szCs w:val="28"/>
        </w:rPr>
        <w:t>Тема № 3. День кино.</w:t>
      </w:r>
      <w:r w:rsidRPr="00047C0D">
        <w:rPr>
          <w:rFonts w:ascii="Times New Roman" w:hAnsi="Times New Roman" w:cs="Times New Roman"/>
          <w:sz w:val="28"/>
          <w:szCs w:val="28"/>
        </w:rPr>
        <w:t xml:space="preserve"> П</w:t>
      </w:r>
      <w:r w:rsidR="00D80391" w:rsidRPr="00047C0D">
        <w:rPr>
          <w:rFonts w:ascii="Times New Roman" w:hAnsi="Times New Roman" w:cs="Times New Roman"/>
          <w:sz w:val="28"/>
          <w:szCs w:val="28"/>
        </w:rPr>
        <w:t>ри реализации п</w:t>
      </w:r>
      <w:r w:rsidRPr="00047C0D">
        <w:rPr>
          <w:rFonts w:ascii="Times New Roman" w:hAnsi="Times New Roman" w:cs="Times New Roman"/>
          <w:sz w:val="28"/>
          <w:szCs w:val="28"/>
        </w:rPr>
        <w:t>роект</w:t>
      </w:r>
      <w:r w:rsidR="00D80391" w:rsidRPr="00047C0D">
        <w:rPr>
          <w:rFonts w:ascii="Times New Roman" w:hAnsi="Times New Roman" w:cs="Times New Roman"/>
          <w:sz w:val="28"/>
          <w:szCs w:val="28"/>
        </w:rPr>
        <w:t>а</w:t>
      </w:r>
      <w:r w:rsidRPr="00047C0D">
        <w:rPr>
          <w:rFonts w:ascii="Times New Roman" w:hAnsi="Times New Roman" w:cs="Times New Roman"/>
          <w:sz w:val="28"/>
          <w:szCs w:val="28"/>
        </w:rPr>
        <w:t xml:space="preserve"> «Без чего не бывает кино?»</w:t>
      </w:r>
      <w:r w:rsidR="00D80391" w:rsidRPr="00047C0D">
        <w:rPr>
          <w:rFonts w:ascii="Times New Roman" w:hAnsi="Times New Roman" w:cs="Times New Roman"/>
          <w:sz w:val="28"/>
          <w:szCs w:val="28"/>
        </w:rPr>
        <w:t xml:space="preserve"> использовались возможности музея</w:t>
      </w:r>
      <w:r w:rsidRPr="00047C0D">
        <w:rPr>
          <w:rFonts w:ascii="Times New Roman" w:hAnsi="Times New Roman" w:cs="Times New Roman"/>
          <w:sz w:val="28"/>
          <w:szCs w:val="28"/>
        </w:rPr>
        <w:t xml:space="preserve"> Свердловской </w:t>
      </w:r>
      <w:r w:rsidR="00D80391" w:rsidRPr="00047C0D">
        <w:rPr>
          <w:rFonts w:ascii="Times New Roman" w:hAnsi="Times New Roman" w:cs="Times New Roman"/>
          <w:sz w:val="28"/>
          <w:szCs w:val="28"/>
        </w:rPr>
        <w:t xml:space="preserve">киностудии и </w:t>
      </w:r>
      <w:r w:rsidRPr="00047C0D">
        <w:rPr>
          <w:rFonts w:ascii="Times New Roman" w:hAnsi="Times New Roman" w:cs="Times New Roman"/>
          <w:sz w:val="28"/>
          <w:szCs w:val="28"/>
        </w:rPr>
        <w:t>мини-музе</w:t>
      </w:r>
      <w:r w:rsidR="00D80391" w:rsidRPr="00047C0D">
        <w:rPr>
          <w:rFonts w:ascii="Times New Roman" w:hAnsi="Times New Roman" w:cs="Times New Roman"/>
          <w:sz w:val="28"/>
          <w:szCs w:val="28"/>
        </w:rPr>
        <w:t>я</w:t>
      </w:r>
      <w:r w:rsidRPr="00047C0D">
        <w:rPr>
          <w:rFonts w:ascii="Times New Roman" w:hAnsi="Times New Roman" w:cs="Times New Roman"/>
          <w:sz w:val="28"/>
          <w:szCs w:val="28"/>
        </w:rPr>
        <w:t xml:space="preserve"> кино</w:t>
      </w:r>
      <w:r w:rsidR="00D80391" w:rsidRPr="00047C0D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047C0D">
        <w:rPr>
          <w:rFonts w:ascii="Times New Roman" w:hAnsi="Times New Roman" w:cs="Times New Roman"/>
          <w:sz w:val="28"/>
          <w:szCs w:val="28"/>
        </w:rPr>
        <w:t>.</w:t>
      </w:r>
    </w:p>
    <w:p w14:paraId="5BC45BC3" w14:textId="32929299" w:rsidR="00D80391" w:rsidRPr="00047C0D" w:rsidRDefault="00D80391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:</w:t>
      </w:r>
      <w:r w:rsidRPr="00047C0D">
        <w:rPr>
          <w:rFonts w:ascii="Times New Roman" w:hAnsi="Times New Roman" w:cs="Times New Roman"/>
          <w:sz w:val="28"/>
          <w:szCs w:val="28"/>
        </w:rPr>
        <w:t xml:space="preserve"> Каждый из нас любит смотреть кино, но мало кто задумался, а что нужно, чтобы появился фильм. 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знакомства дошкольников с профессиональными праздниками (День кино - 28 декабря) с дошкольниками был реализован проект «Без чего не бывает кино?».</w:t>
      </w:r>
    </w:p>
    <w:p w14:paraId="532D9941" w14:textId="77777777" w:rsidR="00D80391" w:rsidRPr="00047C0D" w:rsidRDefault="00D80391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Образовательный этап. </w:t>
      </w:r>
    </w:p>
    <w:p w14:paraId="273649B3" w14:textId="173C37BA" w:rsidR="00D80391" w:rsidRDefault="00D80391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Дошкольники вместе с </w:t>
      </w:r>
      <w:proofErr w:type="spellStart"/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Турскоовой</w:t>
      </w:r>
      <w:proofErr w:type="spellEnd"/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 Солонец Л.Н. посетили музей Свердловской киностудии, нашли места в Екатеринбурге, свя</w:t>
      </w:r>
      <w:r w:rsidR="00625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занные с кино и киноиндустрией</w:t>
      </w:r>
    </w:p>
    <w:p w14:paraId="7C32A100" w14:textId="757EC953" w:rsidR="006259A6" w:rsidRPr="00047C0D" w:rsidRDefault="006259A6" w:rsidP="006259A6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3F7C5CBE" wp14:editId="10885A30">
            <wp:extent cx="2353456" cy="2529257"/>
            <wp:effectExtent l="0" t="0" r="8890" b="4445"/>
            <wp:docPr id="20485" name="Рисунок 20485" descr="G:\для конкурса Воспитать человека\кино\Св киностудия\кино проекторы  + видео ка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для конкурса Воспитать человека\кино\Св киностудия\кино проекторы  + видео камер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51" cy="253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5617FFE0" wp14:editId="14575017">
            <wp:extent cx="3807502" cy="2446878"/>
            <wp:effectExtent l="0" t="0" r="2540" b="0"/>
            <wp:docPr id="20486" name="Рисунок 20486" descr="G:\для конкурса Воспитать человека\кино\Св киностудия\муз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для конкурса Воспитать человека\кино\Св киностудия\музей 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51" cy="245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D9B6" w14:textId="77777777" w:rsidR="0031587F" w:rsidRDefault="0031587F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7011C96" w14:textId="46CF2616" w:rsidR="00D80391" w:rsidRDefault="00D80391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Экспозиционный этап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собрали экспонаты для мини музея группы, куда вошли фотоаппараты различных марок, фильмоскопы, диапроектор, видеокамеры. Дети провели исследования (измерительная деятельность и сравнение) кино и фото пленки, познакомились с устройством кинопроектора, сняли свой фильм.</w:t>
      </w:r>
    </w:p>
    <w:p w14:paraId="74A832D5" w14:textId="4D160FD4" w:rsidR="006259A6" w:rsidRDefault="006259A6" w:rsidP="006259A6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7BDF017B" wp14:editId="37FFF83B">
            <wp:extent cx="3177915" cy="2119741"/>
            <wp:effectExtent l="0" t="0" r="3810" b="0"/>
            <wp:docPr id="20487" name="Рисунок 20487" descr="G:\для конкурса Воспитать человека\кино\музей в группе\IMG_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для конкурса Воспитать человека\кино\музей в группе\IMG_92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6" cy="212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0DA21617" wp14:editId="57F4B17C">
            <wp:extent cx="3207895" cy="2138597"/>
            <wp:effectExtent l="0" t="0" r="0" b="0"/>
            <wp:docPr id="20488" name="Рисунок 20488" descr="G:\для конкурса Воспитать человека\кино\музей в группе\IMG_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для конкурса Воспитать человека\кино\музей в группе\IMG_92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86" cy="214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2C0A7" w14:textId="5F786E1C" w:rsidR="006259A6" w:rsidRDefault="006259A6" w:rsidP="006259A6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690FF4D8" wp14:editId="7E71974D">
            <wp:extent cx="3177915" cy="2118611"/>
            <wp:effectExtent l="0" t="0" r="3810" b="0"/>
            <wp:docPr id="20489" name="Рисунок 20489" descr="G:\для конкурса Воспитать человека\кино\музей в группе\IMG_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для конкурса Воспитать человека\кино\музей в группе\IMG_939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5" cy="212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54CB2E02" wp14:editId="680FAFA9">
            <wp:extent cx="3087974" cy="2058650"/>
            <wp:effectExtent l="0" t="0" r="0" b="0"/>
            <wp:docPr id="20490" name="Рисунок 20490" descr="G:\для конкурса Воспитать человека\кино\музей в группе\IMG_9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для конкурса Воспитать человека\кино\музей в группе\IMG_94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81" cy="20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5C2FA" w14:textId="77777777" w:rsidR="006259A6" w:rsidRPr="00047C0D" w:rsidRDefault="006259A6" w:rsidP="006259A6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B26AAE" w14:textId="64A5C348" w:rsidR="00D80391" w:rsidRPr="00047C0D" w:rsidRDefault="00D80391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ролике пример использования современных образовательных технологий в образовательном процессе</w:t>
      </w:r>
      <w:r w:rsidR="00132384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6" w:history="1">
        <w:r w:rsidR="00132384" w:rsidRPr="00047C0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https://125.tvoysadik.ru/?section_id=549</w:t>
        </w:r>
      </w:hyperlink>
      <w:r w:rsidR="00132384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FD56A4A" w14:textId="60363BB7" w:rsidR="00D80391" w:rsidRPr="00047C0D" w:rsidRDefault="00D80391" w:rsidP="00047C0D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у детей были сформированы начала бережного отношения к истории своей страны, познавательного интереса к изучению своей истории на 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основе изучения кинохроники, поняли, что результат зависит от слаженности работы всей команды и ответственного отношения к своему объему, познако</w:t>
      </w:r>
      <w:r w:rsidR="00132384"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мились с нравственным понятием «коллективизм», «взаимопомощь»</w:t>
      </w:r>
      <w:r w:rsidRPr="0004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14:paraId="73685C3E" w14:textId="77777777" w:rsidR="00D80391" w:rsidRPr="00047C0D" w:rsidRDefault="00D80391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0BBBF8" w14:textId="47A4FA77" w:rsidR="005D6D29" w:rsidRPr="00047C0D" w:rsidRDefault="005D6D29" w:rsidP="00047C0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/>
          <w:sz w:val="28"/>
          <w:szCs w:val="28"/>
        </w:rPr>
        <w:t>Тема № 4. «Умение вести спор».</w:t>
      </w:r>
      <w:r w:rsidRPr="00047C0D">
        <w:rPr>
          <w:rFonts w:ascii="Times New Roman" w:hAnsi="Times New Roman" w:cs="Times New Roman"/>
          <w:sz w:val="28"/>
          <w:szCs w:val="28"/>
        </w:rPr>
        <w:t xml:space="preserve"> Музей «Эрмитаж Урал». Картина </w:t>
      </w:r>
      <w:proofErr w:type="spellStart"/>
      <w:r w:rsidRPr="00047C0D">
        <w:rPr>
          <w:rFonts w:ascii="Times New Roman" w:hAnsi="Times New Roman" w:cs="Times New Roman"/>
          <w:sz w:val="28"/>
          <w:szCs w:val="28"/>
        </w:rPr>
        <w:t>Я.Вильденса</w:t>
      </w:r>
      <w:proofErr w:type="spellEnd"/>
      <w:r w:rsidRPr="00047C0D">
        <w:rPr>
          <w:rFonts w:ascii="Times New Roman" w:hAnsi="Times New Roman" w:cs="Times New Roman"/>
          <w:sz w:val="28"/>
          <w:szCs w:val="28"/>
        </w:rPr>
        <w:t xml:space="preserve"> «Превращение женщин в сорок»,</w:t>
      </w:r>
    </w:p>
    <w:p w14:paraId="583310F7" w14:textId="6DFDE7C7" w:rsidR="005D6D29" w:rsidRPr="00047C0D" w:rsidRDefault="00D80391" w:rsidP="00047C0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: </w:t>
      </w:r>
      <w:r w:rsidR="005D6D29" w:rsidRPr="00047C0D">
        <w:rPr>
          <w:rFonts w:ascii="Times New Roman" w:hAnsi="Times New Roman" w:cs="Times New Roman"/>
          <w:sz w:val="28"/>
          <w:szCs w:val="28"/>
        </w:rPr>
        <w:t>Данная тема возникал из-за большого количества конфликтов между дошкольников. Среди детей группы было много импульсивных, эмоциональных, которые во время спора переходили на крик, часто случались драки. Этические беседы, разработка и обсуждение правил с детьми давали краткосрочные результаты</w:t>
      </w:r>
    </w:p>
    <w:p w14:paraId="658247B9" w14:textId="64FF6E30" w:rsidR="005D6D29" w:rsidRPr="001A6AB4" w:rsidRDefault="00AE51E2" w:rsidP="00AE51E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Образовательный этап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  <w:r w:rsidR="005D6D29"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старшими дошкольниками, воспитанник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МАДОУ детского сада № 125 </w:t>
      </w:r>
      <w:r w:rsidR="005D6D29"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посетили Екатеринбургский музей </w:t>
      </w:r>
      <w:r w:rsidR="005D6D29"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изобразительных искусств - Экспозиционно-мемориальный корпус центра «Эрмитаж-Урал», расположенный на улице </w:t>
      </w:r>
      <w:proofErr w:type="spellStart"/>
      <w:r w:rsidR="005D6D29"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Вайнера</w:t>
      </w:r>
      <w:proofErr w:type="spellEnd"/>
      <w:r w:rsidR="005D6D29"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</w:t>
      </w:r>
    </w:p>
    <w:p w14:paraId="5D7D340D" w14:textId="24302FCD" w:rsidR="005D6D29" w:rsidRPr="001A6AB4" w:rsidRDefault="005D6D29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была посвящена знакомству с одной картиной Яна </w:t>
      </w:r>
      <w:proofErr w:type="spellStart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Вильденса</w:t>
      </w:r>
      <w:proofErr w:type="spellEnd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«Превращение женщин в сорок». </w:t>
      </w:r>
      <w:r w:rsidRPr="001A6AB4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6F40581" wp14:editId="262A70B9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именно эта картина? В </w:t>
      </w:r>
      <w:proofErr w:type="gramStart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уделяется достаточно  внимания нравственному воспитанию. </w:t>
      </w:r>
    </w:p>
    <w:p w14:paraId="4C98092E" w14:textId="77777777" w:rsidR="00383171" w:rsidRDefault="005D6D29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Первоначально, у нас, у педагогов, была неуверенность: способны ли дошкольники 5-7 лет к пониманию и осознанному восприятию живописи первой половины  17 века, пониманию </w:t>
      </w:r>
      <w:proofErr w:type="spellStart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метафорфозы</w:t>
      </w:r>
      <w:proofErr w:type="spellEnd"/>
      <w:r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умению оценивать поступки людей, в том числе и хвастовства через восприятие сюжета картины.</w:t>
      </w:r>
      <w:r w:rsidR="00AE51E2" w:rsidRP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D96624" w14:textId="7A6CB90A" w:rsidR="00383171" w:rsidRDefault="00383171" w:rsidP="00383171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3BA18EC" wp14:editId="42D95913">
            <wp:extent cx="3055684" cy="2293495"/>
            <wp:effectExtent l="0" t="0" r="0" b="0"/>
            <wp:docPr id="20501" name="Рисунок 20501" descr="G:\для конкурса Воспитать человека\Эрмитаж Урал\Картина\IMG_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для конкурса Воспитать человека\Эрмитаж Урал\Картина\IMG_83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84" cy="229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CCC4C79" wp14:editId="6A061943">
            <wp:extent cx="2908092" cy="2182719"/>
            <wp:effectExtent l="0" t="0" r="6985" b="8255"/>
            <wp:docPr id="20502" name="Рисунок 20502" descr="G:\для конкурса Воспитать человека\Эрмитаж Урал\Картина\IMG_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для конкурса Воспитать человека\Эрмитаж Урал\Картина\IMG_83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42" cy="218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5A4D8" w14:textId="7FA505B8" w:rsidR="00AE51E2" w:rsidRDefault="00AE51E2" w:rsidP="00AE51E2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AB4">
        <w:rPr>
          <w:rFonts w:ascii="Times New Roman" w:hAnsi="Times New Roman" w:cs="Times New Roman"/>
          <w:sz w:val="28"/>
          <w:szCs w:val="28"/>
        </w:rPr>
        <w:t xml:space="preserve">Сюжет довольно сложен, поэтому мы продумали мероприятие таким образом, чтобы дети смогли «войти в картину», при </w:t>
      </w:r>
      <w:proofErr w:type="gramStart"/>
      <w:r w:rsidRPr="001A6AB4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1A6AB4">
        <w:rPr>
          <w:rFonts w:ascii="Times New Roman" w:hAnsi="Times New Roman" w:cs="Times New Roman"/>
          <w:sz w:val="28"/>
          <w:szCs w:val="28"/>
        </w:rPr>
        <w:t xml:space="preserve"> использованной художником цветовой гаммы, настроение, подобранные музыкальные отрывки, иллюстрирующие правую и левую части картины помогли понять значение слов «лад» и «</w:t>
      </w:r>
      <w:proofErr w:type="spellStart"/>
      <w:r w:rsidRPr="001A6AB4">
        <w:rPr>
          <w:rFonts w:ascii="Times New Roman" w:hAnsi="Times New Roman" w:cs="Times New Roman"/>
          <w:sz w:val="28"/>
          <w:szCs w:val="28"/>
        </w:rPr>
        <w:t>какафрния</w:t>
      </w:r>
      <w:proofErr w:type="spellEnd"/>
      <w:r w:rsidRPr="001A6AB4">
        <w:rPr>
          <w:rFonts w:ascii="Times New Roman" w:hAnsi="Times New Roman" w:cs="Times New Roman"/>
          <w:sz w:val="28"/>
          <w:szCs w:val="28"/>
        </w:rPr>
        <w:t xml:space="preserve">», понять, что почувствовали женщины (дочери  царя </w:t>
      </w:r>
      <w:proofErr w:type="spellStart"/>
      <w:r w:rsidRPr="001A6AB4">
        <w:rPr>
          <w:rFonts w:ascii="Times New Roman" w:hAnsi="Times New Roman" w:cs="Times New Roman"/>
          <w:sz w:val="28"/>
          <w:szCs w:val="28"/>
        </w:rPr>
        <w:t>Пиера</w:t>
      </w:r>
      <w:proofErr w:type="spellEnd"/>
      <w:r w:rsidRPr="001A6AB4">
        <w:rPr>
          <w:rFonts w:ascii="Times New Roman" w:hAnsi="Times New Roman" w:cs="Times New Roman"/>
          <w:sz w:val="28"/>
          <w:szCs w:val="28"/>
        </w:rPr>
        <w:t>) при превращении в сорок, переходе из одного состояния в другое.</w:t>
      </w:r>
    </w:p>
    <w:p w14:paraId="273B0F76" w14:textId="26C0E717" w:rsidR="00383171" w:rsidRDefault="00383171" w:rsidP="00383171">
      <w:pPr>
        <w:shd w:val="clear" w:color="auto" w:fill="FFFFFF"/>
        <w:suppressAutoHyphens w:val="0"/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3919B9D3" wp14:editId="78D1E165">
            <wp:extent cx="2652307" cy="1990734"/>
            <wp:effectExtent l="6667" t="0" r="2858" b="2857"/>
            <wp:docPr id="20503" name="Рисунок 20503" descr="G:\для конкурса Воспитать человека\Эрмитаж Урал\Картина\IMG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:\для конкурса Воспитать человека\Эрмитаж Урал\Картина\IMG_84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5486" cy="200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9C0"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F8A5872" wp14:editId="7467DF7E">
            <wp:extent cx="3312826" cy="2486498"/>
            <wp:effectExtent l="0" t="0" r="1905" b="9525"/>
            <wp:docPr id="20504" name="Рисунок 20504" descr="G:\для конкурса Воспитать человека\Эрмитаж Урал\Картина\IMG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для конкурса Воспитать человека\Эрмитаж Урал\Картина\IMG_84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32" cy="249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28848" w14:textId="32538A70" w:rsidR="00383171" w:rsidRPr="001A6AB4" w:rsidRDefault="00383171" w:rsidP="00383171">
      <w:pPr>
        <w:shd w:val="clear" w:color="auto" w:fill="FFFFFF"/>
        <w:suppressAutoHyphens w:val="0"/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3B10972" wp14:editId="48AC7315">
            <wp:extent cx="3147934" cy="2362735"/>
            <wp:effectExtent l="0" t="0" r="0" b="0"/>
            <wp:docPr id="20505" name="Рисунок 20505" descr="G:\для конкурса Воспитать человека\Эрмитаж Урал\Картина\IMG_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G:\для конкурса Воспитать человека\Эрмитаж Урал\Картина\IMG_84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23" cy="23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C175E31" wp14:editId="4FCB3F81">
            <wp:extent cx="3147935" cy="2362736"/>
            <wp:effectExtent l="0" t="0" r="0" b="0"/>
            <wp:docPr id="20506" name="Рисунок 20506" descr="G:\для конкурса Воспитать человека\Эрмитаж Урал\Картина\IMG_8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G:\для конкурса Воспитать человека\Эрмитаж Урал\Картина\IMG_84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32" cy="237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687DD" w14:textId="29DBC6EF" w:rsidR="00AE51E2" w:rsidRPr="00AE51E2" w:rsidRDefault="00AE51E2" w:rsidP="001A6AB4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Рассказы детей своим родителям, сверстникам о полученных впечатлениях, о музее и  картине, показали, что использование форм активного взаимодействия с дошкольниками позволили им понять сюжет картины Яна </w:t>
      </w:r>
      <w:proofErr w:type="spellStart"/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Вильденса</w:t>
      </w:r>
      <w:proofErr w:type="spellEnd"/>
      <w:r w:rsidRPr="00AE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«Превращение женщин в сорок», дать оценку поведения изображённых героев, увеличению самоконтроля за своим поведением.</w:t>
      </w:r>
      <w:r w:rsidR="001A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Подобрали и помогли понять содержание пословиц и поговорок «Все мы говорим, да порой слушать некому», «Где общение   там и мир».</w:t>
      </w:r>
    </w:p>
    <w:p w14:paraId="7720D0B4" w14:textId="62B5AC13" w:rsidR="00132384" w:rsidRPr="00AE51E2" w:rsidRDefault="00047C0D" w:rsidP="00AE51E2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1E2">
        <w:rPr>
          <w:rFonts w:ascii="Times New Roman" w:hAnsi="Times New Roman" w:cs="Times New Roman"/>
          <w:sz w:val="28"/>
          <w:szCs w:val="28"/>
        </w:rPr>
        <w:t>С</w:t>
      </w:r>
      <w:r w:rsidR="005D6D29" w:rsidRPr="00AE51E2">
        <w:rPr>
          <w:rFonts w:ascii="Times New Roman" w:hAnsi="Times New Roman" w:cs="Times New Roman"/>
          <w:sz w:val="28"/>
          <w:szCs w:val="28"/>
        </w:rPr>
        <w:t xml:space="preserve">сылка на сайт ДОУ: </w:t>
      </w:r>
      <w:hyperlink r:id="rId35" w:history="1">
        <w:r w:rsidR="005D6D29" w:rsidRPr="00AE51E2">
          <w:rPr>
            <w:rStyle w:val="a7"/>
            <w:rFonts w:ascii="Times New Roman" w:hAnsi="Times New Roman" w:cs="Times New Roman"/>
            <w:sz w:val="28"/>
            <w:szCs w:val="28"/>
          </w:rPr>
          <w:t>https://125.tvoysadik.ru/?section_id=333</w:t>
        </w:r>
      </w:hyperlink>
      <w:r w:rsidR="005D6D29" w:rsidRPr="00AE51E2">
        <w:rPr>
          <w:rFonts w:ascii="Times New Roman" w:hAnsi="Times New Roman" w:cs="Times New Roman"/>
          <w:sz w:val="28"/>
          <w:szCs w:val="28"/>
        </w:rPr>
        <w:t xml:space="preserve">  ролик </w:t>
      </w:r>
      <w:hyperlink r:id="rId36" w:history="1">
        <w:r w:rsidR="005D6D29" w:rsidRPr="00AE51E2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https://www.youtube.com/watch?v=PMLjRUT61Nw</w:t>
        </w:r>
      </w:hyperlink>
    </w:p>
    <w:p w14:paraId="5A28FB95" w14:textId="77777777" w:rsidR="00132384" w:rsidRPr="00AE51E2" w:rsidRDefault="00132384" w:rsidP="00AE51E2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C41BC" w14:textId="77777777" w:rsidR="00132384" w:rsidRPr="00AE51E2" w:rsidRDefault="00132384" w:rsidP="00AE51E2">
      <w:pPr>
        <w:snapToGri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1E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Тема № 6 </w:t>
      </w:r>
      <w:r w:rsidRPr="00AE51E2">
        <w:rPr>
          <w:rFonts w:ascii="Times New Roman" w:hAnsi="Times New Roman" w:cs="Times New Roman"/>
          <w:b/>
          <w:sz w:val="28"/>
          <w:szCs w:val="28"/>
        </w:rPr>
        <w:t>«Защитники Отечества».</w:t>
      </w:r>
    </w:p>
    <w:p w14:paraId="50D7429B" w14:textId="519C0B0F" w:rsidR="004831B9" w:rsidRPr="00AE51E2" w:rsidRDefault="00D80391" w:rsidP="00AE51E2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1E2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Pr="00AE51E2">
        <w:rPr>
          <w:rFonts w:ascii="Times New Roman" w:hAnsi="Times New Roman" w:cs="Times New Roman"/>
          <w:bCs/>
          <w:sz w:val="28"/>
          <w:szCs w:val="28"/>
          <w:highlight w:val="white"/>
        </w:rPr>
        <w:t>:</w:t>
      </w:r>
      <w:r w:rsidR="00132384" w:rsidRPr="00AE51E2">
        <w:rPr>
          <w:rFonts w:ascii="Times New Roman" w:hAnsi="Times New Roman" w:cs="Times New Roman"/>
          <w:bCs/>
          <w:sz w:val="28"/>
          <w:szCs w:val="28"/>
        </w:rPr>
        <w:t xml:space="preserve"> Что значит Отечество? Кто такие защитники </w:t>
      </w:r>
      <w:r w:rsidR="00713E24" w:rsidRPr="00AE51E2">
        <w:rPr>
          <w:rFonts w:ascii="Times New Roman" w:hAnsi="Times New Roman" w:cs="Times New Roman"/>
          <w:bCs/>
          <w:sz w:val="28"/>
          <w:szCs w:val="28"/>
        </w:rPr>
        <w:t>отечества</w:t>
      </w:r>
      <w:r w:rsidR="00132384" w:rsidRPr="00AE51E2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13E24" w:rsidRPr="00AE51E2">
        <w:rPr>
          <w:rFonts w:ascii="Times New Roman" w:hAnsi="Times New Roman" w:cs="Times New Roman"/>
          <w:bCs/>
          <w:sz w:val="28"/>
          <w:szCs w:val="28"/>
        </w:rPr>
        <w:t xml:space="preserve">Решили с детьми выяснить, что означают слова </w:t>
      </w:r>
      <w:r w:rsidR="00713E24" w:rsidRPr="00AE5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«Урал – опорный край державы».</w:t>
      </w:r>
    </w:p>
    <w:p w14:paraId="3FAC4744" w14:textId="1F950A86" w:rsidR="00713E24" w:rsidRDefault="00713E24" w:rsidP="00AE51E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1E2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На образовательном </w:t>
      </w:r>
      <w:r w:rsidR="00D80391" w:rsidRPr="00AE51E2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 этап</w:t>
      </w:r>
      <w:r w:rsidRPr="00AE51E2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е </w:t>
      </w:r>
      <w:r w:rsidRPr="00AE51E2">
        <w:rPr>
          <w:rFonts w:ascii="Times New Roman" w:hAnsi="Times New Roman" w:cs="Times New Roman"/>
          <w:bCs/>
          <w:sz w:val="28"/>
          <w:szCs w:val="28"/>
        </w:rPr>
        <w:t xml:space="preserve">с детьми выясняли какие  </w:t>
      </w:r>
      <w:r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«Промышленные предприятия района и города работали во время </w:t>
      </w:r>
      <w:proofErr w:type="gramStart"/>
      <w:r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</w:t>
      </w:r>
      <w:proofErr w:type="gramEnd"/>
      <w:r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 внесли в Победу». В этом помогли экспозиции музея Уралмаш-завода по выпуску танков Т-34, музейная экспозиция</w:t>
      </w:r>
      <w:r w:rsidR="00DB3EFC" w:rsidRPr="00AE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детьми прошли</w:t>
      </w:r>
      <w:r w:rsidR="00DB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танковой дороге, расположенной в </w:t>
      </w:r>
      <w:r w:rsidR="00DB3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парке Победы микрорайона Уралмаш, узнали, почему она так называется, часть семей съездила к памятнику рабочему и танкисту, в народе называют «под варежкой», потом рассказали, почему он установлен на площади у железнодорожного вокзала. Участники проекта смогли понять что такое «трудовой героизм»</w:t>
      </w:r>
      <w:r w:rsidR="00F41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Разобрали пословицу «Наш народ герой – ходит на врага стеной»</w:t>
      </w:r>
      <w:r w:rsidR="00BA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32CBDA" w14:textId="17EEC8BA" w:rsidR="001A5A98" w:rsidRDefault="001A5A98" w:rsidP="001A5A98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3A8D6610" wp14:editId="29A0C693">
            <wp:extent cx="3317822" cy="2488366"/>
            <wp:effectExtent l="0" t="0" r="0" b="7620"/>
            <wp:docPr id="13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125" cy="249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A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1011FF8E" wp14:editId="1F976012">
            <wp:extent cx="1798482" cy="2397118"/>
            <wp:effectExtent l="0" t="0" r="0" b="381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91" cy="240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3A72" w14:textId="77777777" w:rsidR="001A5A98" w:rsidRDefault="00E3602B" w:rsidP="00BA5794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Экспозиции музея</w:t>
      </w:r>
      <w:r w:rsidR="0071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Областного дома офицеров, </w:t>
      </w:r>
    </w:p>
    <w:p w14:paraId="78EA762B" w14:textId="4EC7202F" w:rsidR="001A5A98" w:rsidRDefault="00E850A8" w:rsidP="00E850A8">
      <w:pPr>
        <w:shd w:val="clear" w:color="auto" w:fill="FFFFFF"/>
        <w:spacing w:after="0"/>
        <w:ind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5D2B92F6" wp14:editId="12A13E4A">
            <wp:extent cx="3028013" cy="2271919"/>
            <wp:effectExtent l="0" t="0" r="1270" b="0"/>
            <wp:docPr id="20" name="Рисунок 20" descr="G:\для конкурса Воспитать человека\ВОВ и воен техника\музей Гагаринец\IMG_20191121_15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ля конкурса Воспитать человека\ВОВ и воен техника\музей Гагаринец\IMG_20191121_1529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18" cy="2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17948387" wp14:editId="4CBA4FFA">
            <wp:extent cx="3426435" cy="2275080"/>
            <wp:effectExtent l="0" t="0" r="3175" b="0"/>
            <wp:docPr id="21" name="Рисунок 21" descr="G:\для конкурса Воспитать человека\ВОВ и воен техника\музей Гагаринец\DSC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для конкурса Воспитать человека\ВОВ и воен техника\музей Гагаринец\DSC_010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41" cy="227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4136" w14:textId="77777777" w:rsidR="001A5A98" w:rsidRDefault="001A5A98" w:rsidP="00BA5794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292A66" w14:textId="77777777" w:rsidR="00E850A8" w:rsidRDefault="00E3602B" w:rsidP="00BA579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47C0D" w:rsidRPr="00713E24">
        <w:rPr>
          <w:rFonts w:ascii="Times New Roman" w:hAnsi="Times New Roman" w:cs="Times New Roman"/>
          <w:sz w:val="28"/>
          <w:szCs w:val="28"/>
        </w:rPr>
        <w:t>узей военной техники УГМК</w:t>
      </w:r>
      <w:r>
        <w:rPr>
          <w:rFonts w:ascii="Times New Roman" w:hAnsi="Times New Roman" w:cs="Times New Roman"/>
          <w:sz w:val="28"/>
          <w:szCs w:val="28"/>
        </w:rPr>
        <w:t xml:space="preserve"> позволили показать силу и мощь нашего оружия. </w:t>
      </w:r>
    </w:p>
    <w:p w14:paraId="2A90D952" w14:textId="557F2E4A" w:rsidR="00E850A8" w:rsidRDefault="00E850A8" w:rsidP="00E850A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1932838" wp14:editId="357AD4A5">
            <wp:extent cx="3207895" cy="2405830"/>
            <wp:effectExtent l="0" t="0" r="0" b="0"/>
            <wp:docPr id="22" name="Рисунок 22" descr="G:\для конкурса Воспитать человека\ВОВ и воен техника\Музей УГМК_ Вов\IMG_20191123_11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для конкурса Воспитать человека\ВОВ и воен техника\Музей УГМК_ Вов\IMG_20191123_1124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46" cy="241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B1FB8DC" wp14:editId="5B037995">
            <wp:extent cx="3132944" cy="2349619"/>
            <wp:effectExtent l="0" t="0" r="0" b="0"/>
            <wp:docPr id="23" name="Рисунок 23" descr="G:\для конкурса Воспитать человека\ВОВ и воен техника\Музей УГМК_ Вов\IMG_20191123_1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для конкурса Воспитать человека\ВОВ и воен техника\Музей УГМК_ Вов\IMG_20191123_11405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51" cy="23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D63C4" w14:textId="414C6378" w:rsidR="00E850A8" w:rsidRDefault="00E3602B" w:rsidP="00BA579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Музейно-игровая программа «Артиллерийский расчет» помог понять дошкольникам,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</w:t>
      </w:r>
      <w:r w:rsidR="00BA57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испытывая страх, наши воины и жители защищали свои города, свою страну</w:t>
      </w:r>
      <w:r w:rsidR="00BA57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FB09C" w14:textId="78215373" w:rsidR="00E850A8" w:rsidRDefault="00E850A8" w:rsidP="00E850A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7227C2E" wp14:editId="47DAD7FA">
            <wp:extent cx="3028013" cy="2270924"/>
            <wp:effectExtent l="0" t="0" r="1270" b="0"/>
            <wp:docPr id="24" name="Рисунок 24" descr="G:\для конкурса Воспитать человека\ВОВ и воен техника\Музей УГМК_ Вов\IMG_20191123_11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для конкурса Воспитать человека\ВОВ и воен техника\Музей УГМК_ Вов\IMG_20191123_1153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82" cy="22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D1E258F" wp14:editId="359E79F8">
            <wp:extent cx="3117954" cy="2338377"/>
            <wp:effectExtent l="0" t="0" r="6350" b="5080"/>
            <wp:docPr id="25" name="Рисунок 25" descr="G:\для конкурса Воспитать человека\ВОВ и воен техника\Музей УГМК_ Вов\IMG_20191123_12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для конкурса Воспитать человека\ВОВ и воен техника\Музей УГМК_ Вов\IMG_20191123_12191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59" cy="234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11D3" w14:textId="449D4F48" w:rsidR="00E850A8" w:rsidRDefault="00BA5794" w:rsidP="009A69C0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Подобрали пословицы и поговорки о героизме наших солдат: «Кто храбр да строек, тот десятерых стоит», «Герои куют победу». </w:t>
      </w:r>
    </w:p>
    <w:p w14:paraId="0F15CCAF" w14:textId="183BE887" w:rsidR="00047C0D" w:rsidRDefault="00BA5794" w:rsidP="00BA579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Нашли подтверждения героических традиций у воинов Великой Отечественной и участников современных локальных войн. Этому помогли выездные</w:t>
      </w:r>
      <w:r w:rsidR="00047C0D" w:rsidRPr="00713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экспозиции</w:t>
      </w:r>
      <w:r w:rsidR="00047C0D" w:rsidRPr="00713E24">
        <w:rPr>
          <w:rFonts w:ascii="Times New Roman" w:hAnsi="Times New Roman" w:cs="Times New Roman"/>
          <w:sz w:val="28"/>
          <w:szCs w:val="28"/>
        </w:rPr>
        <w:t xml:space="preserve"> музея «Крылатая гвардия», музея воинов-интернационалистов «</w:t>
      </w:r>
      <w:proofErr w:type="spellStart"/>
      <w:r w:rsidR="00047C0D" w:rsidRPr="00713E24">
        <w:rPr>
          <w:rFonts w:ascii="Times New Roman" w:hAnsi="Times New Roman" w:cs="Times New Roman"/>
          <w:sz w:val="28"/>
          <w:szCs w:val="28"/>
        </w:rPr>
        <w:t>Шурави</w:t>
      </w:r>
      <w:proofErr w:type="spellEnd"/>
      <w:r w:rsidR="00047C0D" w:rsidRPr="00713E24">
        <w:rPr>
          <w:rFonts w:ascii="Times New Roman" w:hAnsi="Times New Roman" w:cs="Times New Roman"/>
          <w:sz w:val="28"/>
          <w:szCs w:val="28"/>
        </w:rPr>
        <w:t>»</w:t>
      </w:r>
      <w:r w:rsidR="00E3602B">
        <w:rPr>
          <w:rFonts w:ascii="Times New Roman" w:hAnsi="Times New Roman" w:cs="Times New Roman"/>
          <w:sz w:val="28"/>
          <w:szCs w:val="28"/>
        </w:rPr>
        <w:t xml:space="preserve"> показали примеры героизма наших воинов во время Великой отечественной войны и во время войны в Афганистане.</w:t>
      </w:r>
    </w:p>
    <w:p w14:paraId="003747EB" w14:textId="1D5FD73E" w:rsidR="001A5A98" w:rsidRPr="00713E24" w:rsidRDefault="001A5A98" w:rsidP="00E850A8">
      <w:pPr>
        <w:shd w:val="clear" w:color="auto" w:fill="FFFFFF"/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  <w14:ligatures w14:val="standardContextual"/>
        </w:rPr>
        <w:drawing>
          <wp:inline distT="0" distB="0" distL="0" distR="0" wp14:anchorId="46C0BBC6" wp14:editId="5828A63F">
            <wp:extent cx="2990107" cy="1994262"/>
            <wp:effectExtent l="2540" t="0" r="3810" b="3810"/>
            <wp:docPr id="15" name="Рисунок 15" descr="G:\для конкурса Воспитать человека\ВОВ и воен техника\музей ВДВ\_DSC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ля конкурса Воспитать человека\ВОВ и воен техника\музей ВДВ\_DSC655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7742" cy="200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A8"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E1A20E0" wp14:editId="40E6E731">
            <wp:extent cx="4304681" cy="2856531"/>
            <wp:effectExtent l="0" t="0" r="635" b="1270"/>
            <wp:docPr id="16" name="Рисунок 16" descr="G:\для конкурса Воспитать человека\ВОВ и воен техника\музей ВДВ\Музей Крылатая гвард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ля конкурса Воспитать человека\ВОВ и воен техника\музей ВДВ\Музей Крылатая гвардия 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703" cy="28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996C" w14:textId="118F5C42" w:rsidR="00047C0D" w:rsidRDefault="00047C0D" w:rsidP="00BA5794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 w:rsidRPr="00713E24">
        <w:rPr>
          <w:sz w:val="28"/>
          <w:szCs w:val="28"/>
        </w:rPr>
        <w:t>Мини-музеи</w:t>
      </w:r>
      <w:r w:rsidR="00E3602B">
        <w:rPr>
          <w:sz w:val="28"/>
          <w:szCs w:val="28"/>
        </w:rPr>
        <w:t xml:space="preserve"> помогли воспитанникам самостоятельно проговорить пережитые ощущения в музеях.</w:t>
      </w:r>
    </w:p>
    <w:p w14:paraId="03A3B872" w14:textId="2B51DEF3" w:rsidR="001A5A98" w:rsidRDefault="001A5A98" w:rsidP="00E850A8">
      <w:pPr>
        <w:pStyle w:val="11"/>
        <w:spacing w:before="0" w:after="0" w:line="276" w:lineRule="auto"/>
        <w:ind w:hanging="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1DEC72CA" wp14:editId="4C3E86AE">
            <wp:extent cx="3537679" cy="2359467"/>
            <wp:effectExtent l="0" t="0" r="5715" b="3175"/>
            <wp:docPr id="18" name="Рисунок 18" descr="G:\для конкурса Воспитать человека\ВОВ и воен техника\музей ВДВ\_DSC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ля конкурса Воспитать человека\ВОВ и воен техника\музей ВДВ\_DSC656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36" cy="23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A8">
        <w:rPr>
          <w:sz w:val="28"/>
          <w:szCs w:val="28"/>
        </w:rPr>
        <w:t xml:space="preserve">  </w:t>
      </w:r>
      <w:r w:rsidR="00E850A8"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AAE6917" wp14:editId="6DEDDC8B">
            <wp:extent cx="2935853" cy="2203554"/>
            <wp:effectExtent l="0" t="0" r="0" b="6350"/>
            <wp:docPr id="19" name="Рисунок 19" descr="G:\для конкурса Воспитать человека\ВОВ и воен техника\Военная техника Конструирование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ля конкурса Воспитать человека\ВОВ и воен техника\Военная техника Конструирование\IMG_864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38" cy="220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1424" w14:textId="5D8FCA42" w:rsidR="00927FB4" w:rsidRDefault="00927FB4" w:rsidP="00BA5794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Провели встречи с учениками кадетского класса МОУ СОШ№ 112.</w:t>
      </w:r>
    </w:p>
    <w:p w14:paraId="37DABCF5" w14:textId="3D699BE9" w:rsidR="00927FB4" w:rsidRDefault="00927FB4" w:rsidP="00927FB4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FD4BF67" wp14:editId="18CE2ECD">
            <wp:extent cx="3296006" cy="1854497"/>
            <wp:effectExtent l="0" t="0" r="0" b="0"/>
            <wp:docPr id="26" name="Рисунок 26" descr="G:\для конкурса Воспитать человека\ВОВ и воен техника\с юн. армейцами\DSC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для конкурса Воспитать человека\ВОВ и воен техника\с юн. армейцами\DSC_106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47" cy="18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6521D1C" wp14:editId="67074934">
            <wp:extent cx="3039535" cy="2027443"/>
            <wp:effectExtent l="0" t="0" r="8890" b="0"/>
            <wp:docPr id="27" name="Рисунок 27" descr="G:\для конкурса Воспитать человека\ВОВ и воен техника\с юн. армейцами\IMG_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для конкурса Воспитать человека\ВОВ и воен техника\с юн. армейцами\IMG_09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42" cy="202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185B" w14:textId="17458CCF" w:rsidR="00E3602B" w:rsidRDefault="00E3602B" w:rsidP="00BA5794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участников сформировались нравственные понятия «героизм», «самоотверженность».</w:t>
      </w:r>
    </w:p>
    <w:p w14:paraId="185E6DDF" w14:textId="54F1F942" w:rsidR="00DB3EFC" w:rsidRPr="00713E24" w:rsidRDefault="00DB3EFC" w:rsidP="00BA5794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стало изменение позиции родителей к вопросам патриотического воспитания. Часть семей самостоятельно посетило музейные </w:t>
      </w:r>
      <w:proofErr w:type="gramStart"/>
      <w:r>
        <w:rPr>
          <w:sz w:val="28"/>
          <w:szCs w:val="28"/>
        </w:rPr>
        <w:t>комплексы</w:t>
      </w:r>
      <w:proofErr w:type="gramEnd"/>
      <w:r>
        <w:rPr>
          <w:sz w:val="28"/>
          <w:szCs w:val="28"/>
        </w:rPr>
        <w:t xml:space="preserve"> и представили видео и фото отчеты. Один из них предлагаем посмотреть в этом ролике </w:t>
      </w:r>
      <w:hyperlink r:id="rId51" w:history="1">
        <w:r w:rsidRPr="0061486D">
          <w:rPr>
            <w:rStyle w:val="a7"/>
            <w:sz w:val="28"/>
            <w:szCs w:val="28"/>
          </w:rPr>
          <w:t>https://www.youtube.com/watch?v=NWUc304AbFQ</w:t>
        </w:r>
      </w:hyperlink>
      <w:r>
        <w:rPr>
          <w:sz w:val="28"/>
          <w:szCs w:val="28"/>
        </w:rPr>
        <w:t xml:space="preserve"> </w:t>
      </w:r>
    </w:p>
    <w:p w14:paraId="4219434B" w14:textId="77777777" w:rsidR="00E3602B" w:rsidRDefault="00E3602B" w:rsidP="00E850A8">
      <w:pPr>
        <w:pStyle w:val="11"/>
        <w:spacing w:before="0" w:after="0" w:line="276" w:lineRule="auto"/>
        <w:jc w:val="both"/>
        <w:rPr>
          <w:b/>
          <w:sz w:val="28"/>
          <w:szCs w:val="28"/>
        </w:rPr>
      </w:pPr>
    </w:p>
    <w:p w14:paraId="5A3B7214" w14:textId="03B29E4D" w:rsidR="00047C0D" w:rsidRPr="00047C0D" w:rsidRDefault="00047C0D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 w:rsidRPr="00047C0D">
        <w:rPr>
          <w:b/>
          <w:sz w:val="28"/>
          <w:szCs w:val="28"/>
        </w:rPr>
        <w:t xml:space="preserve">Тема № 7 «Театральное </w:t>
      </w:r>
      <w:proofErr w:type="spellStart"/>
      <w:r w:rsidRPr="00047C0D">
        <w:rPr>
          <w:b/>
          <w:sz w:val="28"/>
          <w:szCs w:val="28"/>
        </w:rPr>
        <w:t>закулисье</w:t>
      </w:r>
      <w:proofErr w:type="spellEnd"/>
      <w:r w:rsidRPr="00047C0D">
        <w:rPr>
          <w:b/>
          <w:sz w:val="28"/>
          <w:szCs w:val="28"/>
        </w:rPr>
        <w:t>»</w:t>
      </w:r>
      <w:r w:rsidRPr="00047C0D">
        <w:rPr>
          <w:sz w:val="28"/>
          <w:szCs w:val="28"/>
        </w:rPr>
        <w:t xml:space="preserve">  (день театра 26 марта)</w:t>
      </w:r>
    </w:p>
    <w:p w14:paraId="39549EFD" w14:textId="3D826ACF" w:rsidR="009E06D5" w:rsidRDefault="009E06D5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 w:rsidRPr="009E06D5">
        <w:rPr>
          <w:i/>
          <w:sz w:val="28"/>
          <w:szCs w:val="28"/>
        </w:rPr>
        <w:t>Постановка проблемы</w:t>
      </w:r>
      <w:r>
        <w:rPr>
          <w:sz w:val="28"/>
          <w:szCs w:val="28"/>
        </w:rPr>
        <w:t xml:space="preserve">. Решили с участниками выяснить, какой </w:t>
      </w:r>
      <w:r w:rsidR="0031587F">
        <w:rPr>
          <w:sz w:val="28"/>
          <w:szCs w:val="28"/>
        </w:rPr>
        <w:t>самый</w:t>
      </w:r>
      <w:r>
        <w:rPr>
          <w:sz w:val="28"/>
          <w:szCs w:val="28"/>
        </w:rPr>
        <w:t xml:space="preserve"> старый театр в Екатеринбурге. В поиске информации принимали участие дети и родители.</w:t>
      </w:r>
    </w:p>
    <w:p w14:paraId="22BBCEBD" w14:textId="6C8342A1" w:rsidR="009E06D5" w:rsidRDefault="009E06D5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9E06D5">
        <w:rPr>
          <w:i/>
          <w:sz w:val="28"/>
          <w:szCs w:val="28"/>
        </w:rPr>
        <w:t>о</w:t>
      </w:r>
      <w:r w:rsidR="00047C0D" w:rsidRPr="009E06D5">
        <w:rPr>
          <w:i/>
          <w:sz w:val="28"/>
          <w:szCs w:val="28"/>
        </w:rPr>
        <w:t>бразовательный этап</w:t>
      </w:r>
      <w:r>
        <w:rPr>
          <w:i/>
          <w:sz w:val="28"/>
          <w:szCs w:val="28"/>
        </w:rPr>
        <w:t>е</w:t>
      </w:r>
      <w:r>
        <w:rPr>
          <w:sz w:val="28"/>
          <w:szCs w:val="28"/>
        </w:rPr>
        <w:t xml:space="preserve"> дети вместе с родителями собрали </w:t>
      </w:r>
      <w:r w:rsidR="0031587F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театрах Екатеринбурга. Выяснили, что самым старым является театр оперы и балета. В театр оперы и балеты были совершены несколько экскурсий. В музее театра оперы и балета познакомились с известными актерами, их ролью в развитии культуры города и страны.</w:t>
      </w:r>
    </w:p>
    <w:p w14:paraId="5D4191E6" w14:textId="77777777" w:rsidR="009A69C0" w:rsidRDefault="009A69C0" w:rsidP="009A69C0">
      <w:pPr>
        <w:pStyle w:val="11"/>
        <w:spacing w:before="0" w:after="0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602D9C5E" wp14:editId="05991830">
            <wp:extent cx="3809818" cy="2143593"/>
            <wp:effectExtent l="0" t="0" r="635" b="9525"/>
            <wp:docPr id="20513" name="Рисунок 20513" descr="G:\для конкурса Воспитать человека\театр\DSC_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для конкурса Воспитать человека\театр\DSC_348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51" cy="215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737D338E" w14:textId="378701B1" w:rsidR="009A69C0" w:rsidRDefault="009A69C0" w:rsidP="009A69C0">
      <w:pPr>
        <w:pStyle w:val="11"/>
        <w:spacing w:before="0" w:after="0" w:line="276" w:lineRule="auto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456B9893" wp14:editId="2ED66E1D">
            <wp:extent cx="4024027" cy="2263515"/>
            <wp:effectExtent l="0" t="0" r="0" b="3810"/>
            <wp:docPr id="20514" name="Рисунок 20514" descr="G:\для конкурса Воспитать человека\театр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для конкурса Воспитать человека\театр\DSC0004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776" cy="226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B01B" w14:textId="5C6F7AA8" w:rsidR="009E06D5" w:rsidRDefault="009E06D5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экскурсии по театру познакомились с цехами, </w:t>
      </w:r>
      <w:r w:rsidR="00670DA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не видны на спектаклях, с профессиями театра, без которых не будет зрелищности и красоты в спектакле: пошивочный цех и цех по изготовлению реквизита.  </w:t>
      </w:r>
    </w:p>
    <w:p w14:paraId="5158B4AC" w14:textId="3147C0E9" w:rsidR="009A69C0" w:rsidRDefault="009A69C0" w:rsidP="009A69C0">
      <w:pPr>
        <w:pStyle w:val="11"/>
        <w:spacing w:before="0" w:after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67612464" wp14:editId="72732263">
            <wp:extent cx="4781862" cy="2689797"/>
            <wp:effectExtent l="0" t="0" r="0" b="0"/>
            <wp:docPr id="20515" name="Рисунок 20515" descr="G:\для конкурса Воспитать человека\театр\DSC0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для конкурса Воспитать человека\театр\DSC0007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29" cy="26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2D65" w14:textId="22A9D7CC" w:rsidR="009A69C0" w:rsidRDefault="009A69C0" w:rsidP="009A69C0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07016E8F" wp14:editId="7A5AFA0C">
            <wp:extent cx="2608288" cy="2608288"/>
            <wp:effectExtent l="0" t="0" r="1905" b="1905"/>
            <wp:docPr id="20516" name="Рисунок 20516" descr="G:\для конкурса Воспитать человека\театр\IMG-7eebb0b45b062f6d983bacc715a5d3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для конкурса Воспитать человека\театр\IMG-7eebb0b45b062f6d983bacc715a5d30f-V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59" cy="26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20734033" wp14:editId="5D2A72E4">
            <wp:extent cx="2608288" cy="2608288"/>
            <wp:effectExtent l="0" t="0" r="1905" b="1905"/>
            <wp:docPr id="20517" name="Рисунок 20517" descr="G:\для конкурса Воспитать человека\театр\IMG-83d4ecfd7364a8871988563012d62c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для конкурса Воспитать человека\театр\IMG-83d4ecfd7364a8871988563012d62c1d-V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61" cy="260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08612" w14:textId="5A990BE4" w:rsidR="00047C0D" w:rsidRDefault="009E06D5" w:rsidP="00A76F4C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экспозиционном этапе </w:t>
      </w:r>
      <w:r w:rsidR="00A76F4C">
        <w:rPr>
          <w:sz w:val="28"/>
          <w:szCs w:val="28"/>
        </w:rPr>
        <w:t xml:space="preserve">оформили </w:t>
      </w:r>
      <w:r w:rsidR="00A76F4C" w:rsidRPr="00047C0D">
        <w:rPr>
          <w:sz w:val="28"/>
          <w:szCs w:val="28"/>
        </w:rPr>
        <w:t>Мини-музей театрального реквизита, коллекция открыток «Театры Екатеринбурга», выставка театральной обуви «</w:t>
      </w:r>
      <w:proofErr w:type="gramStart"/>
      <w:r w:rsidR="00A76F4C" w:rsidRPr="00047C0D">
        <w:rPr>
          <w:sz w:val="28"/>
          <w:szCs w:val="28"/>
        </w:rPr>
        <w:t>от</w:t>
      </w:r>
      <w:proofErr w:type="gramEnd"/>
      <w:r w:rsidR="00A76F4C" w:rsidRPr="00047C0D">
        <w:rPr>
          <w:sz w:val="28"/>
          <w:szCs w:val="28"/>
        </w:rPr>
        <w:t xml:space="preserve"> пуант до сапожка».</w:t>
      </w:r>
      <w:r w:rsidR="00A76F4C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борудовали свой мини-театр, изготовили реквизит и театральных кукол, </w:t>
      </w:r>
      <w:r w:rsidR="00A76F4C">
        <w:rPr>
          <w:sz w:val="28"/>
          <w:szCs w:val="28"/>
        </w:rPr>
        <w:t>поставили</w:t>
      </w:r>
      <w:r>
        <w:rPr>
          <w:sz w:val="28"/>
          <w:szCs w:val="28"/>
        </w:rPr>
        <w:t xml:space="preserve"> спектакль</w:t>
      </w:r>
      <w:r w:rsidR="00A76F4C">
        <w:rPr>
          <w:sz w:val="28"/>
          <w:szCs w:val="28"/>
        </w:rPr>
        <w:t>, во время встречи с артисткой балета  узнали, как тяжёл труд балерины.</w:t>
      </w:r>
    </w:p>
    <w:p w14:paraId="51130F19" w14:textId="5F9CD230" w:rsidR="005D368C" w:rsidRPr="00047C0D" w:rsidRDefault="005D368C" w:rsidP="005D368C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EB37FC3" wp14:editId="7B785F04">
            <wp:extent cx="3054272" cy="1903750"/>
            <wp:effectExtent l="0" t="0" r="0" b="1270"/>
            <wp:docPr id="20518" name="Рисунок 20518" descr="G:\для конкурса Воспитать человека\театр\Театр 319\DSC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для конкурса Воспитать человека\театр\Театр 319\DSC_02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31"/>
                    <a:stretch/>
                  </pic:blipFill>
                  <pic:spPr bwMode="auto">
                    <a:xfrm>
                      <a:off x="0" y="0"/>
                      <a:ext cx="3058082" cy="1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5AC9306" wp14:editId="2933B703">
            <wp:extent cx="3222885" cy="1813356"/>
            <wp:effectExtent l="0" t="0" r="0" b="0"/>
            <wp:docPr id="20519" name="Рисунок 20519" descr="G:\для конкурса Воспитать человека\театр\Театр 319\DS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для конкурса Воспитать человека\театр\Театр 319\DSC_027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95" cy="182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07A7" w14:textId="588DFFBE" w:rsidR="00047C0D" w:rsidRDefault="00A76F4C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Познакомились с такими нравственными понятиями как, трудолюбие, увлеченность профессией.</w:t>
      </w:r>
    </w:p>
    <w:p w14:paraId="3C6A0AF0" w14:textId="77777777" w:rsidR="00A76F4C" w:rsidRPr="00047C0D" w:rsidRDefault="00A76F4C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</w:p>
    <w:p w14:paraId="31F4A48D" w14:textId="77777777" w:rsidR="00047C0D" w:rsidRPr="00047C0D" w:rsidRDefault="00047C0D" w:rsidP="00047C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0D">
        <w:rPr>
          <w:rFonts w:ascii="Times New Roman" w:hAnsi="Times New Roman" w:cs="Times New Roman"/>
          <w:b/>
          <w:sz w:val="28"/>
          <w:szCs w:val="28"/>
        </w:rPr>
        <w:t>Тема № 8 «Героизм во время Великой отечественной войне»</w:t>
      </w:r>
    </w:p>
    <w:p w14:paraId="4E1A6F6F" w14:textId="4566F38D" w:rsidR="00A76F4C" w:rsidRDefault="00A76F4C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преддверии Дня Победы все педагоги проводят огромную работу со </w:t>
      </w:r>
      <w:r w:rsidR="00670DA9">
        <w:rPr>
          <w:sz w:val="28"/>
          <w:szCs w:val="28"/>
        </w:rPr>
        <w:t>своими</w:t>
      </w:r>
      <w:r>
        <w:rPr>
          <w:sz w:val="28"/>
          <w:szCs w:val="28"/>
        </w:rPr>
        <w:t xml:space="preserve"> воспитанниками. Мы решили показать другой аспект героизма, проявленного во время войны.</w:t>
      </w:r>
    </w:p>
    <w:p w14:paraId="61A57C13" w14:textId="7DF993EE" w:rsidR="00670DA9" w:rsidRDefault="00047C0D" w:rsidP="00A76F4C">
      <w:pPr>
        <w:pStyle w:val="11"/>
        <w:spacing w:before="0" w:after="0" w:line="276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47C0D">
        <w:rPr>
          <w:sz w:val="28"/>
          <w:szCs w:val="28"/>
        </w:rPr>
        <w:t xml:space="preserve">Образовательный </w:t>
      </w:r>
      <w:r w:rsidR="00A76F4C">
        <w:rPr>
          <w:sz w:val="28"/>
          <w:szCs w:val="28"/>
        </w:rPr>
        <w:t>этап реализовали в музее изобразительных искусств «</w:t>
      </w:r>
      <w:r w:rsidRPr="00047C0D">
        <w:rPr>
          <w:sz w:val="28"/>
          <w:szCs w:val="28"/>
        </w:rPr>
        <w:t>Эрмитаж Урал</w:t>
      </w:r>
      <w:r w:rsidR="00A76F4C">
        <w:rPr>
          <w:sz w:val="28"/>
          <w:szCs w:val="28"/>
        </w:rPr>
        <w:t xml:space="preserve">» </w:t>
      </w:r>
      <w:r w:rsidR="00670DA9">
        <w:rPr>
          <w:sz w:val="28"/>
          <w:szCs w:val="28"/>
        </w:rPr>
        <w:t xml:space="preserve"> использовали музейное пространство </w:t>
      </w:r>
      <w:r w:rsidRPr="00047C0D">
        <w:rPr>
          <w:sz w:val="28"/>
          <w:szCs w:val="28"/>
        </w:rPr>
        <w:t>3 этаж</w:t>
      </w:r>
      <w:r w:rsidR="00670DA9">
        <w:rPr>
          <w:sz w:val="28"/>
          <w:szCs w:val="28"/>
        </w:rPr>
        <w:t>а. Деятельностный подход и созданная работниками музея 4Д – проекция помогла в доступной форме  познакомиться с</w:t>
      </w:r>
      <w:r w:rsidRPr="00047C0D">
        <w:rPr>
          <w:sz w:val="28"/>
          <w:szCs w:val="28"/>
        </w:rPr>
        <w:t xml:space="preserve"> </w:t>
      </w:r>
      <w:r w:rsidR="00670DA9">
        <w:rPr>
          <w:color w:val="333333"/>
          <w:sz w:val="28"/>
          <w:szCs w:val="28"/>
          <w:shd w:val="clear" w:color="auto" w:fill="FFFFFF"/>
        </w:rPr>
        <w:t xml:space="preserve">историей </w:t>
      </w:r>
      <w:r w:rsidRPr="00047C0D">
        <w:rPr>
          <w:color w:val="333333"/>
          <w:sz w:val="28"/>
          <w:szCs w:val="28"/>
          <w:shd w:val="clear" w:color="auto" w:fill="FFFFFF"/>
        </w:rPr>
        <w:t>эвакуации</w:t>
      </w:r>
      <w:r w:rsidR="00670DA9">
        <w:rPr>
          <w:color w:val="333333"/>
          <w:sz w:val="28"/>
          <w:szCs w:val="28"/>
          <w:shd w:val="clear" w:color="auto" w:fill="FFFFFF"/>
        </w:rPr>
        <w:t xml:space="preserve"> экспонатов Эрмитажа, прожить вместе с работниками музеи военной поры (испытывая голод и холод) стремление сохранить</w:t>
      </w:r>
      <w:r w:rsidRPr="00047C0D">
        <w:rPr>
          <w:color w:val="333333"/>
          <w:sz w:val="28"/>
          <w:szCs w:val="28"/>
          <w:shd w:val="clear" w:color="auto" w:fill="FFFFFF"/>
        </w:rPr>
        <w:t xml:space="preserve"> коллекции </w:t>
      </w:r>
      <w:r w:rsidR="00670DA9">
        <w:rPr>
          <w:color w:val="333333"/>
          <w:sz w:val="28"/>
          <w:szCs w:val="28"/>
          <w:shd w:val="clear" w:color="auto" w:fill="FFFFFF"/>
        </w:rPr>
        <w:t>для будущих поколений.</w:t>
      </w:r>
    </w:p>
    <w:p w14:paraId="61F75665" w14:textId="382B06D9" w:rsidR="009A69C0" w:rsidRDefault="009A69C0" w:rsidP="009A69C0">
      <w:pPr>
        <w:pStyle w:val="11"/>
        <w:spacing w:before="0" w:after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  <w:lang w:eastAsia="ru-RU"/>
          <w14:ligatures w14:val="standardContextual"/>
        </w:rPr>
        <w:lastRenderedPageBreak/>
        <w:drawing>
          <wp:inline distT="0" distB="0" distL="0" distR="0" wp14:anchorId="319C32EE" wp14:editId="438DA95F">
            <wp:extent cx="3113062" cy="2336561"/>
            <wp:effectExtent l="0" t="0" r="0" b="6985"/>
            <wp:docPr id="20507" name="Рисунок 20507" descr="G:\для конкурса Воспитать человека\Эрмитаж Урал\3 этаж В глубоком тыл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:\для конкурса Воспитать человека\Эрмитаж Урал\3 этаж В глубоком тылу\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44" cy="23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>
        <w:rPr>
          <w:noProof/>
          <w:color w:val="333333"/>
          <w:sz w:val="28"/>
          <w:szCs w:val="28"/>
          <w:shd w:val="clear" w:color="auto" w:fill="FFFFFF"/>
          <w:lang w:eastAsia="ru-RU"/>
          <w14:ligatures w14:val="standardContextual"/>
        </w:rPr>
        <w:drawing>
          <wp:inline distT="0" distB="0" distL="0" distR="0" wp14:anchorId="05D46EC3" wp14:editId="56D0490D">
            <wp:extent cx="3117954" cy="2340233"/>
            <wp:effectExtent l="0" t="0" r="6350" b="3175"/>
            <wp:docPr id="20508" name="Рисунок 20508" descr="G:\для конкурса Воспитать человека\Эрмитаж Урал\3 этаж В глубоком тылу\IMG_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для конкурса Воспитать человека\Эрмитаж Урал\3 этаж В глубоком тылу\IMG_84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56" cy="234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9B397" w14:textId="32D9D910" w:rsidR="00670DA9" w:rsidRDefault="00670DA9" w:rsidP="00A76F4C">
      <w:pPr>
        <w:pStyle w:val="11"/>
        <w:spacing w:before="0" w:after="0" w:line="276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Изучая экспонаты экспозиции, детям удалось понять, как проявляли работники музея заботу, как бережно упаковывали каждый экспонат, как на своих руках поднимали его на 3 этаж (лифта нет), как работали реставраторы </w:t>
      </w:r>
      <w:r w:rsidR="00047C0D" w:rsidRPr="00047C0D">
        <w:rPr>
          <w:color w:val="333333"/>
          <w:sz w:val="28"/>
          <w:szCs w:val="28"/>
          <w:shd w:val="clear" w:color="auto" w:fill="FFFFFF"/>
        </w:rPr>
        <w:t xml:space="preserve">во время </w:t>
      </w:r>
      <w:r>
        <w:rPr>
          <w:color w:val="333333"/>
          <w:sz w:val="28"/>
          <w:szCs w:val="28"/>
          <w:shd w:val="clear" w:color="auto" w:fill="FFFFFF"/>
        </w:rPr>
        <w:t>войны.</w:t>
      </w:r>
    </w:p>
    <w:p w14:paraId="0F8F6A37" w14:textId="5322C7AC" w:rsidR="009A69C0" w:rsidRDefault="009A69C0" w:rsidP="009A69C0">
      <w:pPr>
        <w:pStyle w:val="11"/>
        <w:spacing w:before="0" w:after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  <w:lang w:eastAsia="ru-RU"/>
          <w14:ligatures w14:val="standardContextual"/>
        </w:rPr>
        <w:drawing>
          <wp:inline distT="0" distB="0" distL="0" distR="0" wp14:anchorId="7CDB9DA8" wp14:editId="7DF49663">
            <wp:extent cx="2878111" cy="2160214"/>
            <wp:effectExtent l="0" t="0" r="0" b="0"/>
            <wp:docPr id="20509" name="Рисунок 20509" descr="G:\для конкурса Воспитать человека\Эрмитаж Урал\3 этаж В глубоком тылу\IMG_8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:\для конкурса Воспитать человека\Эрмитаж Урал\3 этаж В глубоком тылу\IMG_841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700" cy="216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  <w:shd w:val="clear" w:color="auto" w:fill="FFFFFF"/>
        </w:rPr>
        <w:t xml:space="preserve">  </w:t>
      </w:r>
      <w:r>
        <w:rPr>
          <w:noProof/>
          <w:color w:val="333333"/>
          <w:sz w:val="28"/>
          <w:szCs w:val="28"/>
          <w:shd w:val="clear" w:color="auto" w:fill="FFFFFF"/>
          <w:lang w:eastAsia="ru-RU"/>
          <w14:ligatures w14:val="standardContextual"/>
        </w:rPr>
        <w:drawing>
          <wp:inline distT="0" distB="0" distL="0" distR="0" wp14:anchorId="71D38C6F" wp14:editId="7AFCBEFD">
            <wp:extent cx="3507699" cy="1972861"/>
            <wp:effectExtent l="0" t="0" r="0" b="8890"/>
            <wp:docPr id="20510" name="Рисунок 20510" descr="G:\для конкурса Воспитать человека\Эрмитаж Урал\3 этаж В глубоком тылу\IMG_841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для конкурса Воспитать человека\Эрмитаж Урал\3 этаж В глубоком тылу\IMG_8419 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27" cy="198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8640" w14:textId="4D9A4870" w:rsidR="00047C0D" w:rsidRDefault="00670DA9" w:rsidP="00670DA9">
      <w:pPr>
        <w:pStyle w:val="11"/>
        <w:spacing w:before="0" w:after="0" w:line="276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На экспозиционном этапе участники захотели создать </w:t>
      </w:r>
      <w:proofErr w:type="gramStart"/>
      <w:r>
        <w:rPr>
          <w:color w:val="333333"/>
          <w:sz w:val="28"/>
          <w:szCs w:val="28"/>
          <w:shd w:val="clear" w:color="auto" w:fill="FFFFFF"/>
        </w:rPr>
        <w:t>свою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мини-экспозицию в группе для тех, кто не был в музее. В результате появилась в</w:t>
      </w:r>
      <w:r w:rsidRPr="00047C0D">
        <w:rPr>
          <w:color w:val="333333"/>
          <w:sz w:val="28"/>
          <w:szCs w:val="28"/>
          <w:shd w:val="clear" w:color="auto" w:fill="FFFFFF"/>
        </w:rPr>
        <w:t>ыставка в ДОУ репродукций картин и фотографий экспонатов</w:t>
      </w:r>
      <w:r>
        <w:rPr>
          <w:color w:val="333333"/>
          <w:sz w:val="28"/>
          <w:szCs w:val="28"/>
          <w:shd w:val="clear" w:color="auto" w:fill="FFFFFF"/>
        </w:rPr>
        <w:t>, вывезенных в</w:t>
      </w:r>
      <w:r w:rsidRPr="00047C0D">
        <w:rPr>
          <w:color w:val="333333"/>
          <w:sz w:val="28"/>
          <w:szCs w:val="28"/>
          <w:shd w:val="clear" w:color="auto" w:fill="FFFFFF"/>
        </w:rPr>
        <w:t xml:space="preserve"> начале войны из Ленинграда в Екатеринбург</w:t>
      </w:r>
      <w:r>
        <w:rPr>
          <w:color w:val="333333"/>
          <w:sz w:val="28"/>
          <w:szCs w:val="28"/>
          <w:shd w:val="clear" w:color="auto" w:fill="FFFFFF"/>
        </w:rPr>
        <w:t xml:space="preserve">. Помимо этого </w:t>
      </w:r>
      <w:r>
        <w:rPr>
          <w:sz w:val="28"/>
          <w:szCs w:val="28"/>
        </w:rPr>
        <w:t>бы</w:t>
      </w:r>
      <w:r>
        <w:rPr>
          <w:color w:val="333333"/>
          <w:sz w:val="28"/>
          <w:szCs w:val="28"/>
          <w:shd w:val="clear" w:color="auto" w:fill="FFFFFF"/>
        </w:rPr>
        <w:t xml:space="preserve">л оформлен альбом с фотографии и рассказами детей. </w:t>
      </w:r>
    </w:p>
    <w:p w14:paraId="4D37FC7A" w14:textId="2A36B5D3" w:rsidR="009A69C0" w:rsidRPr="00A76F4C" w:rsidRDefault="009A69C0" w:rsidP="009A69C0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C6B9100" wp14:editId="0832D92B">
            <wp:extent cx="3087974" cy="2317731"/>
            <wp:effectExtent l="0" t="0" r="0" b="6985"/>
            <wp:docPr id="20511" name="Рисунок 20511" descr="G:\для конкурса Воспитать человека\Эрмитаж Урал\3 этаж В глубоком тылу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для конкурса Воспитать человека\Эрмитаж Урал\3 этаж В глубоком тылу\IMG_842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33" cy="23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  <w14:ligatures w14:val="standardContextual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45342D2" wp14:editId="2C0268DA">
            <wp:extent cx="3117954" cy="2340233"/>
            <wp:effectExtent l="0" t="0" r="6350" b="3175"/>
            <wp:docPr id="20512" name="Рисунок 20512" descr="G:\для конкурса Воспитать человека\Эрмитаж Урал\3 этаж В глубоком тылу\IMG_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для конкурса Воспитать человека\Эрмитаж Урал\3 этаж В глубоком тылу\IMG_842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16" cy="235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38C25" w14:textId="77777777" w:rsidR="00047C0D" w:rsidRPr="00047C0D" w:rsidRDefault="00047C0D" w:rsidP="00047C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7F12760" w14:textId="71330995" w:rsidR="00047C0D" w:rsidRPr="00047C0D" w:rsidRDefault="00047C0D" w:rsidP="00047C0D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47C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Тема № 9 «День семьи, любви и верности»</w:t>
      </w:r>
      <w:r w:rsidRPr="00047C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7C0D">
        <w:rPr>
          <w:rFonts w:ascii="Times New Roman" w:hAnsi="Times New Roman" w:cs="Times New Roman"/>
          <w:sz w:val="28"/>
          <w:szCs w:val="28"/>
        </w:rPr>
        <w:t xml:space="preserve"> (8 июля)</w:t>
      </w:r>
    </w:p>
    <w:p w14:paraId="5061374D" w14:textId="77777777" w:rsidR="00F72981" w:rsidRDefault="00F72981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этой темы познакомились с русским бытом. </w:t>
      </w:r>
    </w:p>
    <w:p w14:paraId="02A012D4" w14:textId="77777777" w:rsidR="0031587F" w:rsidRDefault="00047C0D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 w:rsidRPr="00047C0D">
        <w:rPr>
          <w:sz w:val="28"/>
          <w:szCs w:val="28"/>
        </w:rPr>
        <w:t>Образовательный этап</w:t>
      </w:r>
      <w:r w:rsidR="00F72981">
        <w:rPr>
          <w:sz w:val="28"/>
          <w:szCs w:val="28"/>
        </w:rPr>
        <w:t xml:space="preserve"> реализовали в краеведческом музее Екатеринбурга, экспозиции 2 этажа «Русский быт», где узнали, какими были рукодельницами женщины, украшая свои наряды, какими сильными, мужественными, выносливыми были мужчины, про них можно сказать «мастер – золотые руки». </w:t>
      </w:r>
    </w:p>
    <w:p w14:paraId="3D718012" w14:textId="0405B1EE" w:rsidR="0031587F" w:rsidRDefault="0031587F" w:rsidP="0031587F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6E8575F" wp14:editId="7AB697B3">
            <wp:extent cx="4227226" cy="2819362"/>
            <wp:effectExtent l="0" t="0" r="1905" b="635"/>
            <wp:docPr id="20491" name="Рисунок 20491" descr="G:\для конкурса Воспитать человека\краеведческий + музей рус быта\_DSC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для конкурса Воспитать человека\краеведческий + музей рус быта\_DSC618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755" cy="28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3707DBC9" wp14:editId="2482009E">
            <wp:extent cx="2968052" cy="1979552"/>
            <wp:effectExtent l="0" t="953" r="2858" b="2857"/>
            <wp:docPr id="20492" name="Рисунок 20492" descr="G:\для конкурса Воспитать человека\краеведческий + музей рус быта\_DSC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для конкурса Воспитать человека\краеведческий + музей рус быта\_DSC619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8948" cy="198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BAAB" w14:textId="339409B7" w:rsidR="0031587F" w:rsidRDefault="00F72981" w:rsidP="0031587F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Познакомились с убранством русской избы, с тем, что каждый член семьи имел определенные обязанности, как проявляли заботу за членами семьи. </w:t>
      </w:r>
    </w:p>
    <w:p w14:paraId="168EE553" w14:textId="36577FC2" w:rsidR="00047C0D" w:rsidRDefault="00F419D4" w:rsidP="00F72981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47C0D" w:rsidRPr="00047C0D">
        <w:rPr>
          <w:sz w:val="28"/>
          <w:szCs w:val="28"/>
        </w:rPr>
        <w:t>экспоз</w:t>
      </w:r>
      <w:r>
        <w:rPr>
          <w:sz w:val="28"/>
          <w:szCs w:val="28"/>
        </w:rPr>
        <w:t>иционном</w:t>
      </w:r>
      <w:r w:rsidR="00F72981">
        <w:rPr>
          <w:sz w:val="28"/>
          <w:szCs w:val="28"/>
        </w:rPr>
        <w:t xml:space="preserve"> этапе организовали </w:t>
      </w:r>
      <w:r w:rsidR="00047C0D" w:rsidRPr="00047C0D">
        <w:rPr>
          <w:sz w:val="28"/>
          <w:szCs w:val="28"/>
        </w:rPr>
        <w:t xml:space="preserve">мини-музей «русская изба», </w:t>
      </w:r>
    </w:p>
    <w:p w14:paraId="514571EB" w14:textId="1BE00BC7" w:rsidR="0031587F" w:rsidRDefault="0031587F" w:rsidP="0031587F">
      <w:pPr>
        <w:pStyle w:val="11"/>
        <w:spacing w:before="0" w:after="0" w:line="276" w:lineRule="auto"/>
        <w:ind w:hanging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171984B" wp14:editId="2C13483A">
            <wp:extent cx="3342806" cy="1880831"/>
            <wp:effectExtent l="0" t="0" r="0" b="5715"/>
            <wp:docPr id="20493" name="Рисунок 20493" descr="G:\для конкурса Воспитать человека\краеведческий + музей рус быта\DSC_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для конкурса Воспитать человека\краеведческий + музей рус быта\DSC_174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46" cy="188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4EF822E7" wp14:editId="194CFEC8">
            <wp:extent cx="2998033" cy="1863263"/>
            <wp:effectExtent l="0" t="0" r="0" b="3810"/>
            <wp:docPr id="20494" name="Рисунок 20494" descr="G:\для конкурса Воспитать человека\краеведческий + музей рус быта\DSC_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для конкурса Воспитать человека\краеведческий + музей рус быта\DSC_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68"/>
                    <a:stretch/>
                  </pic:blipFill>
                  <pic:spPr bwMode="auto">
                    <a:xfrm>
                      <a:off x="0" y="0"/>
                      <a:ext cx="3008734" cy="18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A3696" w14:textId="1F94D570" w:rsidR="00F419D4" w:rsidRDefault="0031587F" w:rsidP="0031587F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77BCAC82" wp14:editId="298EC4C8">
            <wp:extent cx="4190408" cy="2357733"/>
            <wp:effectExtent l="0" t="0" r="635" b="5080"/>
            <wp:docPr id="20495" name="Рисунок 20495" descr="G:\для конкурса Воспитать человека\краеведческий + музей рус быта\DSC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для конкурса Воспитать человека\краеведческий + музей рус быта\DSC_291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28" cy="236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DDBCEEF" wp14:editId="60A266F1">
            <wp:extent cx="2998033" cy="1810288"/>
            <wp:effectExtent l="3493" t="0" r="0" b="0"/>
            <wp:docPr id="20496" name="Рисунок 20496" descr="G:\для конкурса Воспитать человека\краеведческий + музей рус быта\DSC_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для конкурса Воспитать человека\краеведческий + музей рус быта\DSC_301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4475" cy="182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624AE" w14:textId="77777777" w:rsidR="00383171" w:rsidRDefault="00383171" w:rsidP="00383171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организовали </w:t>
      </w:r>
      <w:r w:rsidRPr="00047C0D">
        <w:rPr>
          <w:sz w:val="28"/>
          <w:szCs w:val="28"/>
        </w:rPr>
        <w:t>вые</w:t>
      </w:r>
      <w:r>
        <w:rPr>
          <w:sz w:val="28"/>
          <w:szCs w:val="28"/>
        </w:rPr>
        <w:t>здную экспозицию</w:t>
      </w:r>
      <w:r w:rsidRPr="00047C0D">
        <w:rPr>
          <w:sz w:val="28"/>
          <w:szCs w:val="28"/>
        </w:rPr>
        <w:t xml:space="preserve"> музея МОУ СОШ № 136 «Русское узорочье»</w:t>
      </w:r>
      <w:r>
        <w:rPr>
          <w:sz w:val="28"/>
          <w:szCs w:val="28"/>
        </w:rPr>
        <w:t>.</w:t>
      </w:r>
    </w:p>
    <w:p w14:paraId="55CCFEC1" w14:textId="77777777" w:rsidR="00383171" w:rsidRDefault="00383171" w:rsidP="0031587F">
      <w:pPr>
        <w:pStyle w:val="11"/>
        <w:spacing w:before="0" w:after="0" w:line="276" w:lineRule="auto"/>
        <w:jc w:val="both"/>
        <w:rPr>
          <w:sz w:val="28"/>
          <w:szCs w:val="28"/>
        </w:rPr>
      </w:pPr>
    </w:p>
    <w:p w14:paraId="7498F47F" w14:textId="52C8A185" w:rsidR="00383171" w:rsidRDefault="00383171" w:rsidP="00383171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940FCCA" wp14:editId="62A19E88">
            <wp:extent cx="3732550" cy="2488367"/>
            <wp:effectExtent l="0" t="0" r="1270" b="7620"/>
            <wp:docPr id="20497" name="Рисунок 20497" descr="G:\для конкурса Воспитать человека\рус костюм_краеведческий + 136 шк\IMG_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для конкурса Воспитать человека\рус костюм_краеведческий + 136 шк\IMG_038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80" cy="248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02E45D0D" wp14:editId="0E86E473">
            <wp:extent cx="3335311" cy="2223541"/>
            <wp:effectExtent l="3492" t="0" r="2223" b="2222"/>
            <wp:docPr id="20498" name="Рисунок 20498" descr="G:\для конкурса Воспитать человека\рус костюм_краеведческий + 136 шк\IMG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для конкурса Воспитать человека\рус костюм_краеведческий + 136 шк\IMG_038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7588" cy="222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CE37" w14:textId="77777777" w:rsidR="0031587F" w:rsidRDefault="0031587F" w:rsidP="0031587F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Провели интерактивное развлечение на основе народного фольклора.</w:t>
      </w:r>
    </w:p>
    <w:p w14:paraId="52A828DA" w14:textId="3E3AC25D" w:rsidR="0031587F" w:rsidRDefault="00383171" w:rsidP="00383171">
      <w:pPr>
        <w:pStyle w:val="11"/>
        <w:spacing w:before="0"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014A747" wp14:editId="57254A16">
            <wp:extent cx="3013105" cy="2278505"/>
            <wp:effectExtent l="0" t="0" r="0" b="7620"/>
            <wp:docPr id="20499" name="Рисунок 20499" descr="G:\для конкурса Воспитать человека\рус костюм_краеведческий + 136 шк\142191981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для конкурса Воспитать человека\рус костюм_краеведческий + 136 шк\1421919819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" r="17537"/>
                    <a:stretch/>
                  </pic:blipFill>
                  <pic:spPr bwMode="auto">
                    <a:xfrm>
                      <a:off x="0" y="0"/>
                      <a:ext cx="3022507" cy="2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64C3B5CC" wp14:editId="7E811D9B">
            <wp:extent cx="3252865" cy="2279812"/>
            <wp:effectExtent l="0" t="0" r="5080" b="6350"/>
            <wp:docPr id="20500" name="Рисунок 20500" descr="G:\для конкурса Воспитать человека\рус костюм_краеведческий + 136 шк\142192042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для конкурса Воспитать человека\рус костюм_краеведческий + 136 шк\1421920424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58"/>
                    <a:stretch/>
                  </pic:blipFill>
                  <pic:spPr bwMode="auto">
                    <a:xfrm>
                      <a:off x="0" y="0"/>
                      <a:ext cx="3273168" cy="229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9F283" w14:textId="3C2AD7DE" w:rsidR="0031587F" w:rsidRDefault="0031587F" w:rsidP="0031587F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проведенной работы дошкольники освоили нравственные понятия «забота», добрые дела», «доброе слово». Установили равенство между словами дружба и лад, поняли, что значит ладить. Обогатились представления о понятии «трудолюбие». Научились понимать и объяснять значение пословиц и поговорок «Когда семья вместе, то и сердце на месте», «Зачем и клад коли в семье лад», «Без семьи нет счастья».</w:t>
      </w:r>
    </w:p>
    <w:p w14:paraId="515409CF" w14:textId="77777777" w:rsidR="0031587F" w:rsidRPr="00047C0D" w:rsidRDefault="0031587F" w:rsidP="0031587F">
      <w:pPr>
        <w:pStyle w:val="11"/>
        <w:spacing w:before="0" w:after="0" w:line="276" w:lineRule="auto"/>
        <w:ind w:firstLine="567"/>
        <w:jc w:val="both"/>
        <w:rPr>
          <w:sz w:val="28"/>
          <w:szCs w:val="28"/>
        </w:rPr>
      </w:pPr>
    </w:p>
    <w:p w14:paraId="66F505CA" w14:textId="33828A3A" w:rsidR="002B3254" w:rsidRPr="00047C0D" w:rsidRDefault="00047C0D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 w:rsidRPr="00047C0D">
        <w:rPr>
          <w:b/>
          <w:sz w:val="28"/>
          <w:szCs w:val="28"/>
        </w:rPr>
        <w:t>Тема № 10. «День</w:t>
      </w:r>
      <w:r w:rsidRPr="00047C0D">
        <w:rPr>
          <w:sz w:val="28"/>
          <w:szCs w:val="28"/>
        </w:rPr>
        <w:t xml:space="preserve"> </w:t>
      </w:r>
      <w:r w:rsidRPr="00047C0D">
        <w:rPr>
          <w:b/>
          <w:sz w:val="28"/>
          <w:szCs w:val="28"/>
        </w:rPr>
        <w:t>железнодорожника»</w:t>
      </w:r>
      <w:r w:rsidR="001A6AB4">
        <w:rPr>
          <w:sz w:val="28"/>
          <w:szCs w:val="28"/>
        </w:rPr>
        <w:t>, ж</w:t>
      </w:r>
      <w:r w:rsidR="00871FC8" w:rsidRPr="00047C0D">
        <w:rPr>
          <w:b/>
          <w:sz w:val="28"/>
          <w:szCs w:val="28"/>
        </w:rPr>
        <w:t>елезнодорожный транспорт</w:t>
      </w:r>
    </w:p>
    <w:p w14:paraId="56EB023B" w14:textId="46376C31" w:rsidR="00132384" w:rsidRPr="00047C0D" w:rsidRDefault="00132384" w:rsidP="00047C0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C0D">
        <w:rPr>
          <w:rFonts w:ascii="Times New Roman" w:hAnsi="Times New Roman" w:cs="Times New Roman"/>
          <w:bCs/>
          <w:i/>
          <w:sz w:val="28"/>
          <w:szCs w:val="28"/>
          <w:highlight w:val="white"/>
        </w:rPr>
        <w:t>Постановка проблемы</w:t>
      </w:r>
      <w:r w:rsidRPr="00047C0D">
        <w:rPr>
          <w:rFonts w:ascii="Times New Roman" w:hAnsi="Times New Roman" w:cs="Times New Roman"/>
          <w:bCs/>
          <w:sz w:val="28"/>
          <w:szCs w:val="28"/>
          <w:highlight w:val="white"/>
        </w:rPr>
        <w:t>:</w:t>
      </w:r>
      <w:r w:rsidRPr="00047C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AB4">
        <w:rPr>
          <w:rFonts w:ascii="Times New Roman" w:hAnsi="Times New Roman" w:cs="Times New Roman"/>
          <w:bCs/>
          <w:sz w:val="28"/>
          <w:szCs w:val="28"/>
        </w:rPr>
        <w:t xml:space="preserve">многие из современной молодежи считают, что все достижения в технике и транспорте принадлежат западным странам. Решили на примере развития железнодорожного транспорта показать, что инженерные достижения имеют русские корни. </w:t>
      </w:r>
    </w:p>
    <w:p w14:paraId="40BABCD5" w14:textId="733358FD" w:rsidR="00132384" w:rsidRDefault="00132384" w:rsidP="00047C0D">
      <w:pPr>
        <w:pStyle w:val="11"/>
        <w:spacing w:before="0" w:after="0" w:line="276" w:lineRule="auto"/>
        <w:ind w:firstLine="709"/>
        <w:jc w:val="both"/>
        <w:rPr>
          <w:bCs/>
          <w:sz w:val="28"/>
          <w:szCs w:val="28"/>
        </w:rPr>
      </w:pPr>
      <w:r w:rsidRPr="00047C0D">
        <w:rPr>
          <w:bCs/>
          <w:i/>
          <w:sz w:val="28"/>
          <w:szCs w:val="28"/>
          <w:highlight w:val="white"/>
        </w:rPr>
        <w:t>Образовательный этап</w:t>
      </w:r>
      <w:r w:rsidR="001A6AB4">
        <w:rPr>
          <w:bCs/>
          <w:i/>
          <w:sz w:val="28"/>
          <w:szCs w:val="28"/>
        </w:rPr>
        <w:t xml:space="preserve">. </w:t>
      </w:r>
      <w:r w:rsidR="00FC6646" w:rsidRPr="00FC6646">
        <w:rPr>
          <w:bCs/>
          <w:sz w:val="28"/>
          <w:szCs w:val="28"/>
        </w:rPr>
        <w:t>В Нижне-</w:t>
      </w:r>
      <w:proofErr w:type="spellStart"/>
      <w:r w:rsidR="00FC6646" w:rsidRPr="00FC6646">
        <w:rPr>
          <w:bCs/>
          <w:sz w:val="28"/>
          <w:szCs w:val="28"/>
        </w:rPr>
        <w:t>Тагильском</w:t>
      </w:r>
      <w:proofErr w:type="spellEnd"/>
      <w:r w:rsidR="00FC6646" w:rsidRPr="00FC6646">
        <w:rPr>
          <w:bCs/>
          <w:sz w:val="28"/>
          <w:szCs w:val="28"/>
        </w:rPr>
        <w:t xml:space="preserve"> музее-</w:t>
      </w:r>
      <w:r w:rsidR="00FC6646">
        <w:rPr>
          <w:bCs/>
          <w:sz w:val="28"/>
          <w:szCs w:val="28"/>
        </w:rPr>
        <w:t>запов</w:t>
      </w:r>
      <w:r w:rsidR="00FC6646" w:rsidRPr="00FC6646">
        <w:rPr>
          <w:bCs/>
          <w:sz w:val="28"/>
          <w:szCs w:val="28"/>
        </w:rPr>
        <w:t>е</w:t>
      </w:r>
      <w:r w:rsidR="00FC6646">
        <w:rPr>
          <w:bCs/>
          <w:sz w:val="28"/>
          <w:szCs w:val="28"/>
        </w:rPr>
        <w:t>д</w:t>
      </w:r>
      <w:r w:rsidR="00FC6646" w:rsidRPr="00FC6646">
        <w:rPr>
          <w:bCs/>
          <w:sz w:val="28"/>
          <w:szCs w:val="28"/>
        </w:rPr>
        <w:t>нике посетили</w:t>
      </w:r>
      <w:r w:rsidR="00FC6646">
        <w:rPr>
          <w:bCs/>
          <w:i/>
          <w:sz w:val="28"/>
          <w:szCs w:val="28"/>
        </w:rPr>
        <w:t xml:space="preserve"> </w:t>
      </w:r>
      <w:r w:rsidR="00FC6646">
        <w:rPr>
          <w:bCs/>
          <w:sz w:val="28"/>
          <w:szCs w:val="28"/>
        </w:rPr>
        <w:t xml:space="preserve">историко-технический музей «Дом Черепановых», откуда узнали, что первый паровоз изобрели наши земляки. Увидев на железнодорожном вокзале Нижнего Тагила паровоз времен Великой отечественной войны, решили узнать о вкладе железнодорожников в нашу великую победу над фашизмом. </w:t>
      </w:r>
    </w:p>
    <w:p w14:paraId="0A8972D8" w14:textId="43E00BAB" w:rsidR="00FC6646" w:rsidRPr="00FC6646" w:rsidRDefault="00FC6646" w:rsidP="00FC6646">
      <w:pPr>
        <w:pStyle w:val="11"/>
        <w:spacing w:before="0" w:after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C6646">
        <w:rPr>
          <w:sz w:val="28"/>
          <w:szCs w:val="28"/>
          <w:lang w:eastAsia="ru-RU"/>
        </w:rPr>
        <w:t xml:space="preserve">Посетили экспозицию воссозданной железнодорожной станции </w:t>
      </w:r>
      <w:r w:rsidR="00ED670B">
        <w:rPr>
          <w:sz w:val="28"/>
          <w:szCs w:val="28"/>
          <w:lang w:eastAsia="ru-RU"/>
        </w:rPr>
        <w:t xml:space="preserve">Узловая </w:t>
      </w:r>
      <w:r w:rsidRPr="00FC6646">
        <w:rPr>
          <w:sz w:val="28"/>
          <w:szCs w:val="28"/>
          <w:lang w:eastAsia="ru-RU"/>
        </w:rPr>
        <w:t>города</w:t>
      </w:r>
      <w:r w:rsidRPr="00FC6646">
        <w:rPr>
          <w:bCs/>
          <w:sz w:val="28"/>
          <w:szCs w:val="28"/>
          <w:lang w:eastAsia="ru-RU"/>
        </w:rPr>
        <w:t> Ревда</w:t>
      </w:r>
      <w:r w:rsidRPr="00FC6646">
        <w:rPr>
          <w:sz w:val="28"/>
          <w:szCs w:val="28"/>
          <w:lang w:eastAsia="ru-RU"/>
        </w:rPr>
        <w:t> Свердловской области</w:t>
      </w:r>
      <w:r>
        <w:rPr>
          <w:sz w:val="28"/>
          <w:szCs w:val="28"/>
          <w:lang w:eastAsia="ru-RU"/>
        </w:rPr>
        <w:t xml:space="preserve"> на территории музея УГМК в г. Верхняя Пышма, удалось познакомиться с </w:t>
      </w:r>
      <w:r>
        <w:rPr>
          <w:sz w:val="28"/>
          <w:szCs w:val="28"/>
          <w:shd w:val="clear" w:color="auto" w:fill="FFFFFF"/>
        </w:rPr>
        <w:t>основными элементами</w:t>
      </w:r>
      <w:r w:rsidRPr="00FC6646">
        <w:rPr>
          <w:sz w:val="28"/>
          <w:szCs w:val="28"/>
          <w:shd w:val="clear" w:color="auto" w:fill="FFFFFF"/>
        </w:rPr>
        <w:t xml:space="preserve"> станционного оборудования военного времени: водонапорная башня, кран для загрузки угля, колонки для воды.</w:t>
      </w:r>
      <w:r>
        <w:rPr>
          <w:sz w:val="28"/>
          <w:szCs w:val="28"/>
          <w:shd w:val="clear" w:color="auto" w:fill="FFFFFF"/>
        </w:rPr>
        <w:t xml:space="preserve"> </w:t>
      </w:r>
      <w:r w:rsidRPr="00FC6646">
        <w:rPr>
          <w:sz w:val="28"/>
          <w:szCs w:val="28"/>
          <w:lang w:eastAsia="ru-RU"/>
        </w:rPr>
        <w:t>На пяти путях представлены паровозы разных типов, а также четырехосные санитарные и пассажирские вагоны, теплушки, четырех- и двухосные платформы, цистерны, а также бронеавтомобили на железнодорожном ходу.</w:t>
      </w:r>
    </w:p>
    <w:p w14:paraId="38913306" w14:textId="35EBD0D9" w:rsidR="00FC6646" w:rsidRPr="00FC6646" w:rsidRDefault="00FC6646" w:rsidP="00FC6646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со своими родителями получили возможность понять, что такое бронепоезд. Он размещен в центре железнодорожной экспозиции</w:t>
      </w:r>
    </w:p>
    <w:p w14:paraId="46BEB64F" w14:textId="042AEAC1" w:rsidR="006259A6" w:rsidRDefault="006259A6" w:rsidP="006259A6">
      <w:pPr>
        <w:pStyle w:val="11"/>
        <w:spacing w:before="0" w:after="0" w:line="276" w:lineRule="auto"/>
        <w:ind w:hanging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75407C1" wp14:editId="167BA069">
            <wp:extent cx="3072983" cy="2304650"/>
            <wp:effectExtent l="0" t="0" r="0" b="635"/>
            <wp:docPr id="29" name="Рисунок 29" descr="G:\для конкурса Воспитать человека\жд дорога\Музей УГМК_ Жд вокзал\IMG_20191123_14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для конкурса Воспитать человека\жд дорога\Музей УГМК_ Жд вокзал\IMG_20191123_14415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21" cy="23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24743700" wp14:editId="6607E391">
            <wp:extent cx="2918092" cy="2188486"/>
            <wp:effectExtent l="0" t="0" r="0" b="2540"/>
            <wp:docPr id="30" name="Рисунок 30" descr="G:\для конкурса Воспитать человека\жд дорога\Музей УГМК_ Жд вокзал\IMG_20191123_14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для конкурса Воспитать человека\жд дорога\Музей УГМК_ Жд вокзал\IMG_20191123_14441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84" cy="21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3B1F" w14:textId="1D64C147" w:rsidR="00871FC8" w:rsidRDefault="00FC6646" w:rsidP="00ED670B">
      <w:pPr>
        <w:pStyle w:val="11"/>
        <w:spacing w:before="0" w:after="0" w:line="276" w:lineRule="auto"/>
        <w:ind w:firstLine="709"/>
        <w:jc w:val="both"/>
        <w:rPr>
          <w:sz w:val="28"/>
          <w:szCs w:val="28"/>
          <w:lang w:eastAsia="ru-RU"/>
        </w:rPr>
      </w:pPr>
      <w:r w:rsidRPr="00ED670B">
        <w:rPr>
          <w:sz w:val="28"/>
          <w:szCs w:val="28"/>
        </w:rPr>
        <w:t>Посмотрели</w:t>
      </w:r>
      <w:r w:rsidR="00ED670B">
        <w:rPr>
          <w:sz w:val="28"/>
          <w:szCs w:val="28"/>
        </w:rPr>
        <w:t xml:space="preserve"> короткометражный фильм в</w:t>
      </w:r>
      <w:r w:rsidRPr="00ED670B">
        <w:rPr>
          <w:sz w:val="28"/>
          <w:szCs w:val="28"/>
        </w:rPr>
        <w:t xml:space="preserve"> павильоне о героизме железнодорожников</w:t>
      </w:r>
      <w:r w:rsidR="00ED670B">
        <w:rPr>
          <w:sz w:val="28"/>
          <w:szCs w:val="28"/>
        </w:rPr>
        <w:t xml:space="preserve">. Осознали, что с </w:t>
      </w:r>
      <w:r w:rsidR="00871FC8" w:rsidRPr="00047C0D">
        <w:rPr>
          <w:sz w:val="28"/>
          <w:szCs w:val="28"/>
          <w:lang w:eastAsia="ru-RU"/>
        </w:rPr>
        <w:t>первых дней военных действий от железнодорожников потребовалось обеспечить быструю и бесперебойную доставку к фронту огромного количества войск, боевой техники, вооружения.</w:t>
      </w:r>
    </w:p>
    <w:p w14:paraId="57B21EC5" w14:textId="3529C6B4" w:rsidR="006259A6" w:rsidRPr="00047C0D" w:rsidRDefault="006259A6" w:rsidP="00ED670B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54A074D" wp14:editId="50D822B6">
            <wp:extent cx="4631960" cy="3473839"/>
            <wp:effectExtent l="0" t="0" r="0" b="0"/>
            <wp:docPr id="31" name="Рисунок 31" descr="G:\для конкурса Воспитать человека\жд дорога\Музей УГМК_ Жд вокзал\макет жд вокз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для конкурса Воспитать человека\жд дорога\Музей УГМК_ Жд вокзал\макет жд вокзала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194" cy="348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02D1F" w14:textId="4BEF5256" w:rsidR="00871FC8" w:rsidRDefault="00ED670B" w:rsidP="00ED670B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постарались представить, сколько это </w:t>
      </w:r>
      <w:r w:rsidR="00871FC8"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миллионов</w:t>
      </w:r>
      <w:r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вагонов с солдатами, снарядами, боевой техникой, продовольствием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перевезли з</w:t>
      </w:r>
      <w:r w:rsidR="00871FC8"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годы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Провели параллели между трудом железнодорожников и работой оборонных заводов. </w:t>
      </w:r>
      <w:r w:rsidR="00871FC8"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</w:t>
      </w:r>
      <w:r w:rsidR="00871FC8"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на территорию Уральского региона было вывезено 2,5 тыс. заводов и фабрик. Это позволило в кратчайшие сроки восстановить военный и промышленный потенциал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страны</w:t>
      </w:r>
      <w:r w:rsidR="00871FC8" w:rsidRPr="00047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E61C2E" w14:textId="0F35522F" w:rsidR="00927FB4" w:rsidRDefault="00927FB4" w:rsidP="00927FB4">
      <w:pPr>
        <w:shd w:val="clear" w:color="auto" w:fill="FFFFFF"/>
        <w:suppressAutoHyphens w:val="0"/>
        <w:spacing w:after="0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2D5E03AC" wp14:editId="2F16A9E1">
            <wp:extent cx="3028013" cy="2271920"/>
            <wp:effectExtent l="0" t="0" r="1270" b="0"/>
            <wp:docPr id="28" name="Рисунок 28" descr="G:\для конкурса Воспитать человека\ВОВ и воен техника\память Памятник у ЖД вокзала\IMG_20190810_11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для конкурса Воспитать человека\ВОВ и воен техника\память Памятник у ЖД вокзала\IMG_20190810_11593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46" cy="227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259A6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C84599D" wp14:editId="4672BBAD">
            <wp:extent cx="3316395" cy="2068643"/>
            <wp:effectExtent l="0" t="0" r="0" b="8255"/>
            <wp:docPr id="20482" name="Рисунок 20482" descr="G:\для конкурса Воспитать человека\жд дорога\музей на детской жд\DSC_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для конкурса Воспитать человека\жд дорога\музей на детской жд\DSC_4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" r="5778"/>
                    <a:stretch/>
                  </pic:blipFill>
                  <pic:spPr bwMode="auto">
                    <a:xfrm>
                      <a:off x="0" y="0"/>
                      <a:ext cx="3311510" cy="206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C803B" w14:textId="6AFFA453" w:rsidR="00ED670B" w:rsidRDefault="00ED670B" w:rsidP="00ED670B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работа позволяет формировать чувство гордости за свою страну, за достижения и героическое прошлое.</w:t>
      </w:r>
    </w:p>
    <w:p w14:paraId="4000A610" w14:textId="77777777" w:rsidR="005D368C" w:rsidRDefault="006259A6" w:rsidP="005D368C">
      <w:pPr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0717610" wp14:editId="080E569C">
            <wp:extent cx="4150551" cy="2335307"/>
            <wp:effectExtent l="0" t="0" r="2540" b="8255"/>
            <wp:docPr id="20481" name="Рисунок 20481" descr="G:\для конкурса Воспитать человека\жд дорога\музей на детской жд\DSC_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для конкурса Воспитать человека\жд дорога\музей на детской жд\DSC_4053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51" cy="233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7FE9B1" w14:textId="73EF8196" w:rsidR="006259A6" w:rsidRPr="00047C0D" w:rsidRDefault="006259A6" w:rsidP="005D368C">
      <w:pPr>
        <w:shd w:val="clear" w:color="auto" w:fill="FFFFFF"/>
        <w:suppressAutoHyphens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5A25F2A" wp14:editId="3ED4F33C">
            <wp:extent cx="4330433" cy="2436518"/>
            <wp:effectExtent l="0" t="0" r="0" b="1905"/>
            <wp:docPr id="20483" name="Рисунок 20483" descr="G:\для конкурса Воспитать человека\жд дорога\музей на детской жд\DSC_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для конкурса Воспитать человека\жд дорога\музей на детской жд\DSC_405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33" cy="243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8021" w14:textId="77777777" w:rsidR="00047C0D" w:rsidRPr="00047C0D" w:rsidRDefault="00047C0D" w:rsidP="00047C0D">
      <w:pPr>
        <w:pStyle w:val="11"/>
        <w:spacing w:before="0" w:after="0" w:line="276" w:lineRule="auto"/>
        <w:ind w:firstLine="709"/>
        <w:jc w:val="both"/>
        <w:rPr>
          <w:sz w:val="28"/>
          <w:szCs w:val="28"/>
        </w:rPr>
      </w:pPr>
    </w:p>
    <w:sectPr w:rsidR="00047C0D" w:rsidRPr="00047C0D" w:rsidSect="00C568C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C4"/>
    <w:rsid w:val="00034300"/>
    <w:rsid w:val="00047C0D"/>
    <w:rsid w:val="0012749D"/>
    <w:rsid w:val="00132384"/>
    <w:rsid w:val="001A5A98"/>
    <w:rsid w:val="001A6AB4"/>
    <w:rsid w:val="001D2A7B"/>
    <w:rsid w:val="00213BE2"/>
    <w:rsid w:val="0024283E"/>
    <w:rsid w:val="00283107"/>
    <w:rsid w:val="002B3254"/>
    <w:rsid w:val="002D275C"/>
    <w:rsid w:val="00314EC4"/>
    <w:rsid w:val="0031587F"/>
    <w:rsid w:val="00317A7D"/>
    <w:rsid w:val="00383171"/>
    <w:rsid w:val="004507A7"/>
    <w:rsid w:val="00467AC6"/>
    <w:rsid w:val="004831B9"/>
    <w:rsid w:val="004C4D49"/>
    <w:rsid w:val="004E652D"/>
    <w:rsid w:val="00510300"/>
    <w:rsid w:val="00544A44"/>
    <w:rsid w:val="005D368C"/>
    <w:rsid w:val="005D4FDD"/>
    <w:rsid w:val="005D6D29"/>
    <w:rsid w:val="005D7478"/>
    <w:rsid w:val="006104AA"/>
    <w:rsid w:val="006172F8"/>
    <w:rsid w:val="006259A6"/>
    <w:rsid w:val="006426E5"/>
    <w:rsid w:val="00654781"/>
    <w:rsid w:val="00670DA9"/>
    <w:rsid w:val="00672019"/>
    <w:rsid w:val="006877D2"/>
    <w:rsid w:val="00713E24"/>
    <w:rsid w:val="00715E8C"/>
    <w:rsid w:val="008010DD"/>
    <w:rsid w:val="00871FC8"/>
    <w:rsid w:val="008C2C99"/>
    <w:rsid w:val="00927FB4"/>
    <w:rsid w:val="00936381"/>
    <w:rsid w:val="009A69C0"/>
    <w:rsid w:val="009E06D5"/>
    <w:rsid w:val="00A173CA"/>
    <w:rsid w:val="00A76F4C"/>
    <w:rsid w:val="00A93120"/>
    <w:rsid w:val="00AE51E2"/>
    <w:rsid w:val="00B00704"/>
    <w:rsid w:val="00B13A23"/>
    <w:rsid w:val="00B16D29"/>
    <w:rsid w:val="00B21E45"/>
    <w:rsid w:val="00B4526C"/>
    <w:rsid w:val="00B906C0"/>
    <w:rsid w:val="00BA5794"/>
    <w:rsid w:val="00BF1C82"/>
    <w:rsid w:val="00C4763F"/>
    <w:rsid w:val="00C47B73"/>
    <w:rsid w:val="00C568C4"/>
    <w:rsid w:val="00C75C29"/>
    <w:rsid w:val="00CA6E1C"/>
    <w:rsid w:val="00CD3358"/>
    <w:rsid w:val="00D06A56"/>
    <w:rsid w:val="00D80391"/>
    <w:rsid w:val="00DB3EFC"/>
    <w:rsid w:val="00E16FF0"/>
    <w:rsid w:val="00E27542"/>
    <w:rsid w:val="00E3602B"/>
    <w:rsid w:val="00E850A8"/>
    <w:rsid w:val="00ED670B"/>
    <w:rsid w:val="00F419D4"/>
    <w:rsid w:val="00F72981"/>
    <w:rsid w:val="00FC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B61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1">
    <w:name w:val="heading 1"/>
    <w:basedOn w:val="a"/>
    <w:link w:val="10"/>
    <w:uiPriority w:val="1"/>
    <w:qFormat/>
    <w:rsid w:val="004507A7"/>
    <w:pPr>
      <w:widowControl w:val="0"/>
      <w:suppressAutoHyphens w:val="0"/>
      <w:autoSpaceDE w:val="0"/>
      <w:autoSpaceDN w:val="0"/>
      <w:spacing w:after="0" w:line="240" w:lineRule="auto"/>
      <w:ind w:left="100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568C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507A7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507A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4507A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5">
    <w:name w:val="No Spacing"/>
    <w:uiPriority w:val="1"/>
    <w:qFormat/>
    <w:rsid w:val="004507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0">
    <w:name w:val="c10"/>
    <w:basedOn w:val="a0"/>
    <w:rsid w:val="006426E5"/>
  </w:style>
  <w:style w:type="paragraph" w:styleId="a6">
    <w:name w:val="Normal (Web)"/>
    <w:basedOn w:val="a"/>
    <w:uiPriority w:val="99"/>
    <w:unhideWhenUsed/>
    <w:rsid w:val="00467A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D6D2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D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6D29"/>
    <w:rPr>
      <w:rFonts w:ascii="Tahoma" w:eastAsia="Calibri" w:hAnsi="Tahoma" w:cs="Tahoma"/>
      <w:kern w:val="0"/>
      <w:sz w:val="16"/>
      <w:szCs w:val="16"/>
      <w:lang w:eastAsia="zh-CN"/>
      <w14:ligatures w14:val="none"/>
    </w:rPr>
  </w:style>
  <w:style w:type="table" w:styleId="aa">
    <w:name w:val="Table Grid"/>
    <w:basedOn w:val="a1"/>
    <w:uiPriority w:val="59"/>
    <w:rsid w:val="008010D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1">
    <w:name w:val="heading 1"/>
    <w:basedOn w:val="a"/>
    <w:link w:val="10"/>
    <w:uiPriority w:val="1"/>
    <w:qFormat/>
    <w:rsid w:val="004507A7"/>
    <w:pPr>
      <w:widowControl w:val="0"/>
      <w:suppressAutoHyphens w:val="0"/>
      <w:autoSpaceDE w:val="0"/>
      <w:autoSpaceDN w:val="0"/>
      <w:spacing w:after="0" w:line="240" w:lineRule="auto"/>
      <w:ind w:left="100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568C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507A7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507A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4507A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5">
    <w:name w:val="No Spacing"/>
    <w:uiPriority w:val="1"/>
    <w:qFormat/>
    <w:rsid w:val="004507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0">
    <w:name w:val="c10"/>
    <w:basedOn w:val="a0"/>
    <w:rsid w:val="006426E5"/>
  </w:style>
  <w:style w:type="paragraph" w:styleId="a6">
    <w:name w:val="Normal (Web)"/>
    <w:basedOn w:val="a"/>
    <w:uiPriority w:val="99"/>
    <w:unhideWhenUsed/>
    <w:rsid w:val="00467A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D6D2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D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6D29"/>
    <w:rPr>
      <w:rFonts w:ascii="Tahoma" w:eastAsia="Calibri" w:hAnsi="Tahoma" w:cs="Tahoma"/>
      <w:kern w:val="0"/>
      <w:sz w:val="16"/>
      <w:szCs w:val="16"/>
      <w:lang w:eastAsia="zh-CN"/>
      <w14:ligatures w14:val="none"/>
    </w:rPr>
  </w:style>
  <w:style w:type="table" w:styleId="aa">
    <w:name w:val="Table Grid"/>
    <w:basedOn w:val="a1"/>
    <w:uiPriority w:val="59"/>
    <w:rsid w:val="008010D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163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6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yperlink" Target="https://125.tvoysadik.ru/?section_id=549" TargetMode="External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7" Type="http://schemas.openxmlformats.org/officeDocument/2006/relationships/image" Target="media/image1.png"/><Relationship Id="rId71" Type="http://schemas.openxmlformats.org/officeDocument/2006/relationships/image" Target="media/image5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125.tvoysadik.ru/?section_id=649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s://&#1089;&#1072;&#1081;&#1090;&#1086;&#1073;&#1088;&#1072;&#1079;&#1086;&#1074;&#1072;&#1085;&#1080;&#1103;.&#1088;&#1092;/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s://125.tvoysadik.ru/?section_id=333" TargetMode="External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image" Target="media/image2.jpeg"/><Relationship Id="rId51" Type="http://schemas.openxmlformats.org/officeDocument/2006/relationships/hyperlink" Target="https://www.youtube.com/watch?v=NWUc304AbFQ" TargetMode="External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125.tvoysadik.ru/?section_id=337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36" Type="http://schemas.openxmlformats.org/officeDocument/2006/relationships/hyperlink" Target="https://www.youtube.com/watch?v=PMLjRUT61Nw" TargetMode="External"/><Relationship Id="rId49" Type="http://schemas.openxmlformats.org/officeDocument/2006/relationships/image" Target="media/image38.jpeg"/><Relationship Id="rId57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0EC7-96B6-45CC-967F-0AB996A1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32</Pages>
  <Words>5377</Words>
  <Characters>30653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Scherbakova</dc:creator>
  <cp:lastModifiedBy>user</cp:lastModifiedBy>
  <cp:revision>1</cp:revision>
  <cp:lastPrinted>2023-05-08T17:23:00Z</cp:lastPrinted>
  <dcterms:created xsi:type="dcterms:W3CDTF">2023-05-08T14:26:00Z</dcterms:created>
  <dcterms:modified xsi:type="dcterms:W3CDTF">2023-05-08T17:27:00Z</dcterms:modified>
</cp:coreProperties>
</file>