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3D" w:rsidRPr="00AE0DD7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C2D2E"/>
          <w:sz w:val="28"/>
          <w:szCs w:val="28"/>
        </w:rPr>
      </w:pPr>
      <w:r w:rsidRPr="00AE0DD7">
        <w:rPr>
          <w:b/>
          <w:color w:val="2C2D2E"/>
          <w:sz w:val="28"/>
          <w:szCs w:val="28"/>
        </w:rPr>
        <w:t>Уважаемые коллеги!</w:t>
      </w:r>
    </w:p>
    <w:p w:rsidR="0058583D" w:rsidRPr="003D1EE1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</w:p>
    <w:p w:rsidR="0058583D" w:rsidRPr="003D1EE1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3D1EE1">
        <w:rPr>
          <w:color w:val="2C2D2E"/>
          <w:sz w:val="28"/>
          <w:szCs w:val="28"/>
        </w:rPr>
        <w:t xml:space="preserve">Сегодня </w:t>
      </w:r>
      <w:r w:rsidR="0010279A">
        <w:rPr>
          <w:color w:val="2C2D2E"/>
          <w:sz w:val="28"/>
          <w:szCs w:val="28"/>
        </w:rPr>
        <w:t xml:space="preserve">хотим </w:t>
      </w:r>
      <w:r w:rsidRPr="003D1EE1">
        <w:rPr>
          <w:color w:val="2C2D2E"/>
          <w:sz w:val="28"/>
          <w:szCs w:val="28"/>
        </w:rPr>
        <w:t xml:space="preserve">рассказать о нашем </w:t>
      </w:r>
      <w:r w:rsidR="0010279A">
        <w:rPr>
          <w:color w:val="2C2D2E"/>
          <w:sz w:val="28"/>
          <w:szCs w:val="28"/>
        </w:rPr>
        <w:t xml:space="preserve">уникальном </w:t>
      </w:r>
      <w:r w:rsidRPr="003D1EE1">
        <w:rPr>
          <w:color w:val="2C2D2E"/>
          <w:sz w:val="28"/>
          <w:szCs w:val="28"/>
        </w:rPr>
        <w:t xml:space="preserve">опыте </w:t>
      </w:r>
      <w:r w:rsidR="0010279A">
        <w:rPr>
          <w:color w:val="2C2D2E"/>
          <w:sz w:val="28"/>
          <w:szCs w:val="28"/>
        </w:rPr>
        <w:t xml:space="preserve">интеграции </w:t>
      </w:r>
      <w:r w:rsidRPr="003D1EE1">
        <w:rPr>
          <w:color w:val="2C2D2E"/>
          <w:sz w:val="28"/>
          <w:szCs w:val="28"/>
        </w:rPr>
        <w:t xml:space="preserve">использования современных образовательных инструментов </w:t>
      </w:r>
      <w:r w:rsidR="003F57B1">
        <w:rPr>
          <w:color w:val="2C2D2E"/>
          <w:sz w:val="28"/>
          <w:szCs w:val="28"/>
        </w:rPr>
        <w:t>-</w:t>
      </w:r>
      <w:r w:rsidRPr="003F57B1">
        <w:rPr>
          <w:color w:val="2C2D2E"/>
          <w:sz w:val="28"/>
          <w:szCs w:val="28"/>
        </w:rPr>
        <w:t> </w:t>
      </w:r>
      <w:r w:rsidRPr="003F57B1">
        <w:rPr>
          <w:bCs/>
          <w:color w:val="2C2D2E"/>
          <w:sz w:val="28"/>
          <w:szCs w:val="28"/>
        </w:rPr>
        <w:t>Мультстудии</w:t>
      </w:r>
      <w:r w:rsidRPr="003F57B1">
        <w:rPr>
          <w:color w:val="2C2D2E"/>
          <w:sz w:val="28"/>
          <w:szCs w:val="28"/>
        </w:rPr>
        <w:t> и </w:t>
      </w:r>
      <w:r w:rsidRPr="003F57B1">
        <w:rPr>
          <w:bCs/>
          <w:color w:val="2C2D2E"/>
          <w:sz w:val="28"/>
          <w:szCs w:val="28"/>
        </w:rPr>
        <w:t>Бобровой лаборатории</w:t>
      </w:r>
      <w:r w:rsidR="003F57B1">
        <w:rPr>
          <w:color w:val="2C2D2E"/>
          <w:sz w:val="28"/>
          <w:szCs w:val="28"/>
        </w:rPr>
        <w:t> -</w:t>
      </w:r>
      <w:r w:rsidRPr="003D1EE1">
        <w:rPr>
          <w:color w:val="2C2D2E"/>
          <w:sz w:val="28"/>
          <w:szCs w:val="28"/>
        </w:rPr>
        <w:t xml:space="preserve"> для создания уникального детского продукта «Живой журнал». </w:t>
      </w:r>
      <w:r w:rsidR="0010279A">
        <w:rPr>
          <w:color w:val="2C2D2E"/>
          <w:sz w:val="28"/>
          <w:szCs w:val="28"/>
        </w:rPr>
        <w:t xml:space="preserve">Данный продукт </w:t>
      </w:r>
      <w:r w:rsidRPr="003D1EE1">
        <w:rPr>
          <w:color w:val="2C2D2E"/>
          <w:sz w:val="28"/>
          <w:szCs w:val="28"/>
        </w:rPr>
        <w:t>не только объединяет творчество и технологии, но и способствует развитию технического мышления, коммуникативных навыков и самостоятельности у детей.</w:t>
      </w:r>
    </w:p>
    <w:p w:rsidR="0058583D" w:rsidRPr="003F57B1" w:rsidRDefault="0010279A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C2D2E"/>
          <w:sz w:val="28"/>
          <w:szCs w:val="28"/>
        </w:rPr>
      </w:pPr>
      <w:r w:rsidRPr="003F57B1">
        <w:rPr>
          <w:b/>
          <w:color w:val="2C2D2E"/>
          <w:sz w:val="28"/>
          <w:szCs w:val="28"/>
        </w:rPr>
        <w:t xml:space="preserve">В чем же уникальность нашего продукта? </w:t>
      </w:r>
    </w:p>
    <w:p w:rsidR="0058583D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3D1EE1">
        <w:rPr>
          <w:color w:val="2C2D2E"/>
          <w:sz w:val="28"/>
          <w:szCs w:val="28"/>
        </w:rPr>
        <w:t>«Живой журна</w:t>
      </w:r>
      <w:r w:rsidR="003F57B1">
        <w:rPr>
          <w:color w:val="2C2D2E"/>
          <w:sz w:val="28"/>
          <w:szCs w:val="28"/>
        </w:rPr>
        <w:t>л» -</w:t>
      </w:r>
      <w:r w:rsidR="0010279A">
        <w:rPr>
          <w:color w:val="2C2D2E"/>
          <w:sz w:val="28"/>
          <w:szCs w:val="28"/>
        </w:rPr>
        <w:t xml:space="preserve"> это не просто сборник детских </w:t>
      </w:r>
      <w:r w:rsidRPr="003D1EE1">
        <w:rPr>
          <w:color w:val="2C2D2E"/>
          <w:sz w:val="28"/>
          <w:szCs w:val="28"/>
        </w:rPr>
        <w:t xml:space="preserve">работ, а интерактивный продукт, где каждый ребёнок становится автором, режиссёром и редактором. Благодаря Мультстудии дети учатся создавать анимационные сюжеты, озвучивать персонажей, работать с графикой и монтажом. Бобровая лаборатория позволяет интегрировать элементы робототехники, программирования и инженерии: дети </w:t>
      </w:r>
      <w:r w:rsidR="003F57B1">
        <w:rPr>
          <w:color w:val="2C2D2E"/>
          <w:sz w:val="28"/>
          <w:szCs w:val="28"/>
        </w:rPr>
        <w:t>исследуют материалы</w:t>
      </w:r>
      <w:r w:rsidRPr="003D1EE1">
        <w:rPr>
          <w:color w:val="2C2D2E"/>
          <w:sz w:val="28"/>
          <w:szCs w:val="28"/>
        </w:rPr>
        <w:t>, которые становятся частью их мультимедийных проектов. Такой подход делает журнал по-настоящему живым, динамичным и современным.</w:t>
      </w:r>
    </w:p>
    <w:p w:rsidR="003F57B1" w:rsidRPr="003F57B1" w:rsidRDefault="003F57B1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Почему же мы это стали делать</w:t>
      </w:r>
      <w:r w:rsidRPr="003F57B1">
        <w:rPr>
          <w:b/>
          <w:color w:val="2C2D2E"/>
          <w:sz w:val="28"/>
          <w:szCs w:val="28"/>
        </w:rPr>
        <w:t xml:space="preserve">? </w:t>
      </w:r>
    </w:p>
    <w:p w:rsidR="003F57B1" w:rsidRDefault="003F57B1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Изначально мы создавали с детьми мультфильмы, но </w:t>
      </w:r>
      <w:r w:rsidR="00C27DE1">
        <w:rPr>
          <w:color w:val="2C2D2E"/>
          <w:sz w:val="28"/>
          <w:szCs w:val="28"/>
        </w:rPr>
        <w:t xml:space="preserve">в процессе дети стали задавать вопросы, такие как «А из чего это состоит?», «А почему у бабочки крылья разного цвета?» и </w:t>
      </w:r>
      <w:proofErr w:type="gramStart"/>
      <w:r w:rsidR="00C27DE1">
        <w:rPr>
          <w:color w:val="2C2D2E"/>
          <w:sz w:val="28"/>
          <w:szCs w:val="28"/>
        </w:rPr>
        <w:t>др.</w:t>
      </w:r>
      <w:proofErr w:type="gramEnd"/>
      <w:r w:rsidR="00C27DE1">
        <w:rPr>
          <w:color w:val="2C2D2E"/>
          <w:sz w:val="28"/>
          <w:szCs w:val="28"/>
        </w:rPr>
        <w:t xml:space="preserve"> И мы по</w:t>
      </w:r>
      <w:r w:rsidR="00AE0DD7">
        <w:rPr>
          <w:color w:val="2C2D2E"/>
          <w:sz w:val="28"/>
          <w:szCs w:val="28"/>
        </w:rPr>
        <w:t>нимали, ч</w:t>
      </w:r>
      <w:r w:rsidR="00C27DE1">
        <w:rPr>
          <w:color w:val="2C2D2E"/>
          <w:sz w:val="28"/>
          <w:szCs w:val="28"/>
        </w:rPr>
        <w:t xml:space="preserve">то должны дать научные знания, но при этом сделать это привлекательно для детей. </w:t>
      </w:r>
      <w:r w:rsidR="00AE0DD7">
        <w:rPr>
          <w:color w:val="2C2D2E"/>
          <w:sz w:val="28"/>
          <w:szCs w:val="28"/>
        </w:rPr>
        <w:t xml:space="preserve">Для этого мы использовали </w:t>
      </w:r>
      <w:r w:rsidR="00C27DE1">
        <w:rPr>
          <w:color w:val="2C2D2E"/>
          <w:sz w:val="28"/>
          <w:szCs w:val="28"/>
        </w:rPr>
        <w:t>Бобровую лабораторию. Ну и продукт, который получился слиянием двух продуктов назвали «Живой журнал».</w:t>
      </w:r>
    </w:p>
    <w:p w:rsidR="00D318F2" w:rsidRPr="003D1EE1" w:rsidRDefault="00D318F2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А применение приложения </w:t>
      </w:r>
      <w:bookmarkStart w:id="0" w:name="_GoBack"/>
      <w:bookmarkEnd w:id="0"/>
      <w:proofErr w:type="spellStart"/>
      <w:r>
        <w:rPr>
          <w:color w:val="2C2D2E"/>
          <w:sz w:val="28"/>
          <w:szCs w:val="28"/>
        </w:rPr>
        <w:t>Девар</w:t>
      </w:r>
      <w:proofErr w:type="spellEnd"/>
      <w:r>
        <w:rPr>
          <w:color w:val="2C2D2E"/>
          <w:sz w:val="28"/>
          <w:szCs w:val="28"/>
        </w:rPr>
        <w:t xml:space="preserve"> помогло создать условия для эмоционального отклика </w:t>
      </w:r>
      <w:r>
        <w:rPr>
          <w:color w:val="2C2D2E"/>
          <w:sz w:val="28"/>
          <w:szCs w:val="28"/>
        </w:rPr>
        <w:t>современных детей</w:t>
      </w:r>
      <w:r>
        <w:rPr>
          <w:color w:val="2C2D2E"/>
          <w:sz w:val="28"/>
          <w:szCs w:val="28"/>
        </w:rPr>
        <w:t xml:space="preserve"> в изучении живой и неживой природы.</w:t>
      </w:r>
    </w:p>
    <w:p w:rsidR="0058583D" w:rsidRPr="00C27DE1" w:rsidRDefault="0010279A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C2D2E"/>
          <w:sz w:val="28"/>
          <w:szCs w:val="28"/>
        </w:rPr>
      </w:pPr>
      <w:r w:rsidRPr="00C27DE1">
        <w:rPr>
          <w:b/>
          <w:color w:val="2C2D2E"/>
          <w:sz w:val="28"/>
          <w:szCs w:val="28"/>
        </w:rPr>
        <w:t xml:space="preserve">В чем же ценность? </w:t>
      </w:r>
    </w:p>
    <w:p w:rsidR="0058583D" w:rsidRPr="003D1EE1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3D1EE1">
        <w:rPr>
          <w:color w:val="2C2D2E"/>
          <w:sz w:val="28"/>
          <w:szCs w:val="28"/>
        </w:rPr>
        <w:t xml:space="preserve">Применение этих инструментов формирует у детей не только технические навыки, но и умение работать в команде, планировать свою деятельность, презентовать результаты. Дети учатся видеть продукт своего труда от идеи до реализации, что повышает их самооценку и мотивацию к обучению. «Живой журнал» становится площадкой для самовыражения, где каждый может проявить свои таланты </w:t>
      </w:r>
      <w:r w:rsidR="00C27DE1">
        <w:rPr>
          <w:color w:val="2C2D2E"/>
          <w:sz w:val="28"/>
          <w:szCs w:val="28"/>
        </w:rPr>
        <w:t>-</w:t>
      </w:r>
      <w:r w:rsidRPr="003D1EE1">
        <w:rPr>
          <w:color w:val="2C2D2E"/>
          <w:sz w:val="28"/>
          <w:szCs w:val="28"/>
        </w:rPr>
        <w:t xml:space="preserve"> будь то рисование, программирование, актёрское мастерство или техническое творчество.</w:t>
      </w:r>
    </w:p>
    <w:p w:rsidR="0058583D" w:rsidRPr="003D1EE1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3D1EE1">
        <w:rPr>
          <w:color w:val="2C2D2E"/>
          <w:sz w:val="28"/>
          <w:szCs w:val="28"/>
        </w:rPr>
        <w:t>В процессе работы над «Живым журналом» дети осваивают современные цифровые инструменты, учатся решать технические задачи, анализировать и исправлять ошибки. Это закладывает фундамент для будущего профессионального выбора и формирует инженерное мышление.</w:t>
      </w:r>
    </w:p>
    <w:p w:rsidR="0058583D" w:rsidRPr="003D1EE1" w:rsidRDefault="0058583D" w:rsidP="00AE0D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3D1EE1">
        <w:rPr>
          <w:color w:val="2C2D2E"/>
          <w:sz w:val="28"/>
          <w:szCs w:val="28"/>
        </w:rPr>
        <w:t xml:space="preserve">Проект «Живой журнал», реализованный с помощью Мультстудии и Бобровой лаборатории, </w:t>
      </w:r>
      <w:r w:rsidR="00C27DE1">
        <w:rPr>
          <w:color w:val="2C2D2E"/>
          <w:sz w:val="28"/>
          <w:szCs w:val="28"/>
        </w:rPr>
        <w:t>-</w:t>
      </w:r>
      <w:r w:rsidRPr="003D1EE1">
        <w:rPr>
          <w:color w:val="2C2D2E"/>
          <w:sz w:val="28"/>
          <w:szCs w:val="28"/>
        </w:rPr>
        <w:t xml:space="preserve"> это яркий пример того, как современные технологии могут быть интегрированы в образовательный процесс для развития личности ребёнка. Мы не просто учим детей работать с техникой</w:t>
      </w:r>
      <w:r w:rsidR="00C27DE1">
        <w:rPr>
          <w:color w:val="2C2D2E"/>
          <w:sz w:val="28"/>
          <w:szCs w:val="28"/>
        </w:rPr>
        <w:t xml:space="preserve"> -</w:t>
      </w:r>
      <w:r w:rsidRPr="003D1EE1">
        <w:rPr>
          <w:color w:val="2C2D2E"/>
          <w:sz w:val="28"/>
          <w:szCs w:val="28"/>
        </w:rPr>
        <w:t xml:space="preserve"> мы помогаем им становиться творцами, исследователями и лидерами завтрашнего дня.</w:t>
      </w:r>
    </w:p>
    <w:p w:rsidR="00702FC2" w:rsidRDefault="00D318F2" w:rsidP="00AE0DD7">
      <w:pPr>
        <w:ind w:firstLine="567"/>
        <w:jc w:val="both"/>
      </w:pPr>
    </w:p>
    <w:sectPr w:rsidR="0070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3D"/>
    <w:rsid w:val="0010279A"/>
    <w:rsid w:val="002D6181"/>
    <w:rsid w:val="00377F3A"/>
    <w:rsid w:val="003D1EE1"/>
    <w:rsid w:val="003F57B1"/>
    <w:rsid w:val="0058583D"/>
    <w:rsid w:val="00AE0DD7"/>
    <w:rsid w:val="00C27DE1"/>
    <w:rsid w:val="00D318F2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898"/>
  <w15:chartTrackingRefBased/>
  <w15:docId w15:val="{EE7AE568-C890-41B5-94FF-BF44E3BC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2026-04-06T05:41:00Z</cp:lastPrinted>
  <dcterms:created xsi:type="dcterms:W3CDTF">2026-04-03T07:44:00Z</dcterms:created>
  <dcterms:modified xsi:type="dcterms:W3CDTF">2026-04-08T05:18:00Z</dcterms:modified>
</cp:coreProperties>
</file>