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65" w:rsidRDefault="002B7B65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002060"/>
          <w:sz w:val="28"/>
          <w:szCs w:val="28"/>
        </w:rPr>
      </w:pPr>
    </w:p>
    <w:p w:rsidR="00875230" w:rsidRPr="004B0B15" w:rsidRDefault="00AB1F1A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4B0B15">
        <w:rPr>
          <w:b/>
          <w:color w:val="002060"/>
          <w:sz w:val="28"/>
          <w:szCs w:val="28"/>
        </w:rPr>
        <w:t>Детский Технопарк</w:t>
      </w:r>
      <w:r w:rsidR="00875230" w:rsidRPr="004B0B15">
        <w:rPr>
          <w:b/>
          <w:color w:val="C00000"/>
          <w:sz w:val="28"/>
          <w:szCs w:val="28"/>
        </w:rPr>
        <w:t xml:space="preserve"> </w:t>
      </w:r>
      <w:r w:rsidR="009B5012" w:rsidRPr="004B0B15">
        <w:rPr>
          <w:b/>
          <w:color w:val="C00000"/>
          <w:sz w:val="28"/>
          <w:szCs w:val="28"/>
        </w:rPr>
        <w:t>«</w:t>
      </w:r>
      <w:proofErr w:type="spellStart"/>
      <w:r w:rsidR="009B5012" w:rsidRPr="004B0B15">
        <w:rPr>
          <w:b/>
          <w:color w:val="C00000"/>
          <w:sz w:val="28"/>
          <w:szCs w:val="28"/>
        </w:rPr>
        <w:t>Орджо_Орбита</w:t>
      </w:r>
      <w:proofErr w:type="spellEnd"/>
      <w:r w:rsidR="009B5012" w:rsidRPr="004B0B15">
        <w:rPr>
          <w:b/>
          <w:color w:val="C00000"/>
          <w:sz w:val="28"/>
          <w:szCs w:val="28"/>
        </w:rPr>
        <w:t>»</w:t>
      </w:r>
    </w:p>
    <w:p w:rsidR="00402447" w:rsidRPr="004B0B15" w:rsidRDefault="00402447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sz w:val="28"/>
          <w:szCs w:val="28"/>
        </w:rPr>
      </w:pPr>
      <w:r w:rsidRPr="004B0B15">
        <w:rPr>
          <w:b/>
          <w:color w:val="C00000"/>
          <w:sz w:val="28"/>
          <w:szCs w:val="28"/>
        </w:rPr>
        <w:t>(Консорциум)</w:t>
      </w:r>
    </w:p>
    <w:p w:rsidR="009B5012" w:rsidRPr="00C453E1" w:rsidRDefault="00AB1F1A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2"/>
          <w:szCs w:val="22"/>
        </w:rPr>
      </w:pPr>
      <w:r w:rsidRPr="00C453E1">
        <w:rPr>
          <w:b/>
          <w:sz w:val="22"/>
          <w:szCs w:val="22"/>
        </w:rPr>
        <w:t xml:space="preserve">Дата </w:t>
      </w:r>
      <w:r w:rsidR="00875230" w:rsidRPr="00C453E1">
        <w:rPr>
          <w:b/>
          <w:sz w:val="22"/>
          <w:szCs w:val="22"/>
        </w:rPr>
        <w:t xml:space="preserve">проведения: </w:t>
      </w:r>
      <w:r w:rsidR="00402447" w:rsidRPr="00C453E1">
        <w:rPr>
          <w:b/>
          <w:color w:val="C00000"/>
          <w:sz w:val="22"/>
          <w:szCs w:val="22"/>
        </w:rPr>
        <w:t>09 апреля</w:t>
      </w:r>
      <w:r w:rsidR="00875230" w:rsidRPr="00C453E1">
        <w:rPr>
          <w:b/>
          <w:color w:val="C00000"/>
          <w:sz w:val="22"/>
          <w:szCs w:val="22"/>
        </w:rPr>
        <w:t xml:space="preserve"> 202</w:t>
      </w:r>
      <w:r w:rsidR="007D1577" w:rsidRPr="00C453E1">
        <w:rPr>
          <w:b/>
          <w:color w:val="C00000"/>
          <w:sz w:val="22"/>
          <w:szCs w:val="22"/>
        </w:rPr>
        <w:t>6</w:t>
      </w:r>
      <w:r w:rsidR="00875230" w:rsidRPr="00C453E1">
        <w:rPr>
          <w:b/>
          <w:color w:val="C00000"/>
          <w:sz w:val="22"/>
          <w:szCs w:val="22"/>
        </w:rPr>
        <w:t xml:space="preserve"> года</w:t>
      </w:r>
    </w:p>
    <w:p w:rsidR="003355A9" w:rsidRPr="00C453E1" w:rsidRDefault="003355A9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C453E1">
        <w:rPr>
          <w:b/>
          <w:sz w:val="22"/>
          <w:szCs w:val="22"/>
        </w:rPr>
        <w:t xml:space="preserve">Категория участников: </w:t>
      </w:r>
      <w:r w:rsidRPr="00C453E1">
        <w:rPr>
          <w:sz w:val="22"/>
          <w:szCs w:val="22"/>
        </w:rPr>
        <w:t>педагогические и руководящие работники ДОО и НОО.</w:t>
      </w:r>
    </w:p>
    <w:p w:rsidR="00AB1F1A" w:rsidRPr="00C453E1" w:rsidRDefault="00AB1F1A" w:rsidP="00C453E1">
      <w:pPr>
        <w:widowControl w:val="0"/>
        <w:spacing w:after="0" w:line="240" w:lineRule="auto"/>
        <w:ind w:left="-567" w:right="-143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C453E1">
        <w:rPr>
          <w:rFonts w:ascii="Times New Roman" w:hAnsi="Times New Roman" w:cs="Times New Roman"/>
          <w:b/>
          <w:sz w:val="22"/>
          <w:szCs w:val="22"/>
        </w:rPr>
        <w:t>Место проведения:</w:t>
      </w:r>
      <w:r w:rsidRPr="00C453E1">
        <w:rPr>
          <w:rFonts w:ascii="Times New Roman" w:hAnsi="Times New Roman" w:cs="Times New Roman"/>
          <w:sz w:val="22"/>
          <w:szCs w:val="22"/>
        </w:rPr>
        <w:t xml:space="preserve"> </w:t>
      </w:r>
      <w:r w:rsidRPr="00C453E1">
        <w:rPr>
          <w:rFonts w:ascii="Times New Roman" w:eastAsia="Times New Roman" w:hAnsi="Times New Roman" w:cs="Times New Roman"/>
          <w:b/>
          <w:color w:val="C00000"/>
          <w:sz w:val="22"/>
          <w:szCs w:val="22"/>
          <w:lang w:eastAsia="ru-RU"/>
        </w:rPr>
        <w:t>МАОУ СОШ № 80 (ул. Калинина, 26а).</w:t>
      </w:r>
      <w:r w:rsidRPr="00C453E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</w:p>
    <w:p w:rsidR="00AB1F1A" w:rsidRPr="00C453E1" w:rsidRDefault="00AB1F1A" w:rsidP="00C453E1">
      <w:pPr>
        <w:widowControl w:val="0"/>
        <w:spacing w:after="0" w:line="240" w:lineRule="auto"/>
        <w:ind w:left="-567" w:right="-143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C453E1">
        <w:rPr>
          <w:rFonts w:ascii="Times New Roman" w:hAnsi="Times New Roman" w:cs="Times New Roman"/>
          <w:b/>
          <w:sz w:val="22"/>
          <w:szCs w:val="22"/>
        </w:rPr>
        <w:t>Направление работы Технопарка</w:t>
      </w:r>
      <w:r w:rsidRPr="00C453E1">
        <w:rPr>
          <w:rFonts w:ascii="Times New Roman" w:hAnsi="Times New Roman" w:cs="Times New Roman"/>
          <w:sz w:val="22"/>
          <w:szCs w:val="22"/>
        </w:rPr>
        <w:t>: раннее технологическое (инженерное) образование.</w:t>
      </w:r>
    </w:p>
    <w:p w:rsidR="00AB1F1A" w:rsidRPr="00C453E1" w:rsidRDefault="00AB1F1A" w:rsidP="00C453E1">
      <w:pPr>
        <w:pStyle w:val="a3"/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C453E1">
        <w:rPr>
          <w:b/>
          <w:bCs/>
          <w:sz w:val="22"/>
          <w:szCs w:val="22"/>
        </w:rPr>
        <w:t>Уровень образования:</w:t>
      </w:r>
      <w:r w:rsidRPr="00C453E1">
        <w:rPr>
          <w:b/>
          <w:sz w:val="22"/>
          <w:szCs w:val="22"/>
        </w:rPr>
        <w:t> </w:t>
      </w:r>
      <w:r w:rsidRPr="00C453E1">
        <w:rPr>
          <w:sz w:val="22"/>
          <w:szCs w:val="22"/>
        </w:rPr>
        <w:t>дошкольное образование, начальное общее образование</w:t>
      </w:r>
    </w:p>
    <w:p w:rsidR="00AB1F1A" w:rsidRDefault="00AB1F1A" w:rsidP="00C453E1">
      <w:pPr>
        <w:pStyle w:val="a3"/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C453E1">
        <w:rPr>
          <w:b/>
          <w:sz w:val="22"/>
          <w:szCs w:val="22"/>
        </w:rPr>
        <w:t>Категория участников:</w:t>
      </w:r>
      <w:r w:rsidRPr="00C453E1">
        <w:rPr>
          <w:sz w:val="22"/>
          <w:szCs w:val="22"/>
        </w:rPr>
        <w:t xml:space="preserve"> </w:t>
      </w:r>
      <w:r w:rsidR="00402447" w:rsidRPr="00C453E1">
        <w:rPr>
          <w:sz w:val="22"/>
          <w:szCs w:val="22"/>
        </w:rPr>
        <w:t>руководящие работники РФ</w:t>
      </w:r>
    </w:p>
    <w:p w:rsidR="007C0807" w:rsidRPr="00C453E1" w:rsidRDefault="007C0807" w:rsidP="00C453E1">
      <w:pPr>
        <w:pStyle w:val="a3"/>
        <w:spacing w:before="0" w:beforeAutospacing="0" w:after="0" w:afterAutospacing="0"/>
        <w:ind w:left="-567" w:right="-143"/>
        <w:jc w:val="both"/>
        <w:rPr>
          <w:b/>
          <w:color w:val="C00000"/>
          <w:sz w:val="22"/>
          <w:szCs w:val="22"/>
        </w:rPr>
      </w:pPr>
      <w:r>
        <w:rPr>
          <w:b/>
          <w:sz w:val="22"/>
          <w:szCs w:val="22"/>
        </w:rPr>
        <w:t>ВРЕМЯ:</w:t>
      </w:r>
      <w:r>
        <w:rPr>
          <w:b/>
          <w:color w:val="C00000"/>
          <w:sz w:val="22"/>
          <w:szCs w:val="22"/>
        </w:rPr>
        <w:t xml:space="preserve"> с 16.30 - </w:t>
      </w:r>
    </w:p>
    <w:p w:rsidR="0012024E" w:rsidRPr="00BB0E8F" w:rsidRDefault="00C453E1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C453E1">
        <w:rPr>
          <w:b/>
          <w:color w:val="C00000"/>
          <w:sz w:val="22"/>
          <w:szCs w:val="22"/>
        </w:rPr>
        <w:t>ПЛОЩАДКА № 1: ВЫСТАВКИ И МАСТЕРСКИЕ</w:t>
      </w:r>
      <w:r w:rsidR="00BB0E8F" w:rsidRPr="00BB0E8F">
        <w:rPr>
          <w:b/>
          <w:color w:val="C00000"/>
          <w:sz w:val="22"/>
          <w:szCs w:val="22"/>
        </w:rPr>
        <w:t xml:space="preserve">+ </w:t>
      </w:r>
      <w:r w:rsidR="00BB0E8F">
        <w:rPr>
          <w:b/>
          <w:color w:val="C00000"/>
          <w:sz w:val="22"/>
          <w:szCs w:val="22"/>
        </w:rPr>
        <w:t>СТЕНДЫ</w:t>
      </w:r>
    </w:p>
    <w:p w:rsidR="006C777B" w:rsidRPr="00C453E1" w:rsidRDefault="0012024E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C453E1">
        <w:rPr>
          <w:sz w:val="22"/>
          <w:szCs w:val="22"/>
        </w:rPr>
        <w:t>Презентация передового опыта дошкольных образовательных организаций Орджоникидзевского района в рамках реализации основных направлений проекта «Уральская инженерная школа 2.0»</w:t>
      </w:r>
      <w:r w:rsidR="003355A9" w:rsidRPr="00C453E1">
        <w:rPr>
          <w:sz w:val="22"/>
          <w:szCs w:val="22"/>
        </w:rPr>
        <w:t xml:space="preserve"> </w:t>
      </w:r>
    </w:p>
    <w:p w:rsidR="00AB1F1A" w:rsidRPr="00C453E1" w:rsidRDefault="00402447" w:rsidP="00C453E1">
      <w:pPr>
        <w:pStyle w:val="content--common-blockblock-3u"/>
        <w:shd w:val="clear" w:color="auto" w:fill="FFFFFF"/>
        <w:spacing w:before="0" w:beforeAutospacing="0" w:after="0" w:afterAutospacing="0"/>
        <w:ind w:right="-143"/>
        <w:jc w:val="center"/>
        <w:rPr>
          <w:color w:val="C00000"/>
          <w:sz w:val="22"/>
          <w:szCs w:val="22"/>
        </w:rPr>
      </w:pPr>
      <w:r w:rsidRPr="00C453E1">
        <w:rPr>
          <w:b/>
          <w:color w:val="C00000"/>
          <w:sz w:val="22"/>
          <w:szCs w:val="22"/>
        </w:rPr>
        <w:t>МОДУЛЬ 1: ТЕХНО-ОРБИТА</w:t>
      </w:r>
    </w:p>
    <w:p w:rsidR="00C453E1" w:rsidRPr="00C453E1" w:rsidRDefault="00D23B94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002060"/>
          <w:sz w:val="22"/>
          <w:szCs w:val="22"/>
        </w:rPr>
      </w:pPr>
      <w:r w:rsidRPr="00C453E1">
        <w:rPr>
          <w:sz w:val="22"/>
          <w:szCs w:val="22"/>
        </w:rPr>
        <w:t>(</w:t>
      </w:r>
      <w:r w:rsidRPr="00C453E1">
        <w:rPr>
          <w:b/>
          <w:color w:val="002060"/>
          <w:sz w:val="22"/>
          <w:szCs w:val="22"/>
        </w:rPr>
        <w:t xml:space="preserve">конструирование, </w:t>
      </w:r>
      <w:r w:rsidR="009B5012" w:rsidRPr="00C453E1">
        <w:rPr>
          <w:b/>
          <w:color w:val="002060"/>
          <w:sz w:val="22"/>
          <w:szCs w:val="22"/>
        </w:rPr>
        <w:t>математика</w:t>
      </w:r>
      <w:r w:rsidRPr="00C453E1">
        <w:rPr>
          <w:b/>
          <w:color w:val="002060"/>
          <w:sz w:val="22"/>
          <w:szCs w:val="22"/>
        </w:rPr>
        <w:t>, техническое творчество, мастерские</w:t>
      </w:r>
      <w:r w:rsidR="006C777B" w:rsidRPr="00C453E1">
        <w:rPr>
          <w:b/>
          <w:color w:val="002060"/>
          <w:sz w:val="22"/>
          <w:szCs w:val="22"/>
        </w:rPr>
        <w:t>, игровые модули по техническому направлению</w:t>
      </w:r>
      <w:r w:rsidR="009B5012" w:rsidRPr="00C453E1">
        <w:rPr>
          <w:b/>
          <w:color w:val="002060"/>
          <w:sz w:val="22"/>
          <w:szCs w:val="22"/>
        </w:rPr>
        <w:t>)</w:t>
      </w:r>
    </w:p>
    <w:p w:rsidR="00C453E1" w:rsidRPr="007C0807" w:rsidRDefault="00EE30BD" w:rsidP="007C0807">
      <w:pPr>
        <w:pStyle w:val="content--common-blockblock-3u"/>
        <w:numPr>
          <w:ilvl w:val="0"/>
          <w:numId w:val="28"/>
        </w:numPr>
        <w:spacing w:before="0" w:beforeAutospacing="0" w:after="0" w:afterAutospacing="0"/>
        <w:ind w:left="-567" w:right="-143" w:hanging="284"/>
        <w:jc w:val="both"/>
        <w:rPr>
          <w:b/>
          <w:color w:val="002060"/>
          <w:sz w:val="22"/>
          <w:szCs w:val="22"/>
        </w:rPr>
      </w:pPr>
      <w:r w:rsidRPr="007C0807">
        <w:rPr>
          <w:b/>
          <w:sz w:val="22"/>
          <w:szCs w:val="22"/>
        </w:rPr>
        <w:t>Эволюция конструкторов для развития технических способностей детей дошкольного возраста</w:t>
      </w:r>
      <w:r w:rsidRPr="007C0807">
        <w:rPr>
          <w:sz w:val="22"/>
          <w:szCs w:val="22"/>
        </w:rPr>
        <w:t xml:space="preserve"> </w:t>
      </w:r>
      <w:r w:rsidR="00402447" w:rsidRPr="007C0807">
        <w:rPr>
          <w:sz w:val="22"/>
          <w:szCs w:val="22"/>
        </w:rPr>
        <w:t>(Техно-локации по возрастам</w:t>
      </w:r>
      <w:r w:rsidR="006D15F5" w:rsidRPr="007C0807">
        <w:rPr>
          <w:sz w:val="22"/>
          <w:szCs w:val="22"/>
        </w:rPr>
        <w:t xml:space="preserve">+ </w:t>
      </w:r>
      <w:proofErr w:type="spellStart"/>
      <w:r w:rsidR="006D15F5" w:rsidRPr="007C0807">
        <w:rPr>
          <w:sz w:val="22"/>
          <w:szCs w:val="22"/>
        </w:rPr>
        <w:t>Йохо</w:t>
      </w:r>
      <w:proofErr w:type="spellEnd"/>
      <w:r w:rsidR="006D15F5" w:rsidRPr="007C0807">
        <w:rPr>
          <w:sz w:val="22"/>
          <w:szCs w:val="22"/>
        </w:rPr>
        <w:t>-клуб</w:t>
      </w:r>
      <w:r w:rsidR="00402447" w:rsidRPr="007C0807">
        <w:rPr>
          <w:sz w:val="22"/>
          <w:szCs w:val="22"/>
        </w:rPr>
        <w:t xml:space="preserve">) </w:t>
      </w:r>
      <w:r w:rsidRPr="007C0807">
        <w:rPr>
          <w:sz w:val="22"/>
          <w:szCs w:val="22"/>
        </w:rPr>
        <w:t>(МАДОУ - детский сад №395)</w:t>
      </w:r>
    </w:p>
    <w:p w:rsidR="00C453E1" w:rsidRPr="007C0807" w:rsidRDefault="006D15F5" w:rsidP="007C0807">
      <w:pPr>
        <w:pStyle w:val="content--common-blockblock-3u"/>
        <w:numPr>
          <w:ilvl w:val="0"/>
          <w:numId w:val="28"/>
        </w:numPr>
        <w:spacing w:before="0" w:beforeAutospacing="0" w:after="0" w:afterAutospacing="0"/>
        <w:ind w:left="-567" w:right="-143" w:hanging="284"/>
        <w:jc w:val="both"/>
        <w:rPr>
          <w:b/>
          <w:color w:val="002060"/>
          <w:sz w:val="22"/>
          <w:szCs w:val="22"/>
        </w:rPr>
      </w:pPr>
      <w:r w:rsidRPr="007C0807">
        <w:rPr>
          <w:b/>
          <w:sz w:val="22"/>
          <w:szCs w:val="22"/>
        </w:rPr>
        <w:t>Методическая разработка по использованию к</w:t>
      </w:r>
      <w:r w:rsidR="00EE30BD" w:rsidRPr="007C0807">
        <w:rPr>
          <w:b/>
          <w:sz w:val="22"/>
          <w:szCs w:val="22"/>
        </w:rPr>
        <w:t>онструктор</w:t>
      </w:r>
      <w:r w:rsidRPr="007C0807">
        <w:rPr>
          <w:b/>
          <w:sz w:val="22"/>
          <w:szCs w:val="22"/>
        </w:rPr>
        <w:t>а</w:t>
      </w:r>
      <w:r w:rsidR="00EE30BD" w:rsidRPr="007C0807">
        <w:rPr>
          <w:b/>
          <w:sz w:val="22"/>
          <w:szCs w:val="22"/>
        </w:rPr>
        <w:t xml:space="preserve"> LEGO в</w:t>
      </w:r>
      <w:r w:rsidR="00EF3506" w:rsidRPr="007C0807">
        <w:rPr>
          <w:b/>
          <w:sz w:val="22"/>
          <w:szCs w:val="22"/>
        </w:rPr>
        <w:t xml:space="preserve"> </w:t>
      </w:r>
      <w:r w:rsidR="00EE30BD" w:rsidRPr="007C0807">
        <w:rPr>
          <w:b/>
          <w:sz w:val="22"/>
          <w:szCs w:val="22"/>
        </w:rPr>
        <w:t>патриотическом воспитании дошкольников</w:t>
      </w:r>
      <w:r w:rsidR="00EF3506" w:rsidRPr="007C0807">
        <w:rPr>
          <w:b/>
          <w:sz w:val="22"/>
          <w:szCs w:val="22"/>
        </w:rPr>
        <w:t xml:space="preserve"> </w:t>
      </w:r>
      <w:r w:rsidR="00EF3506" w:rsidRPr="007C0807">
        <w:rPr>
          <w:sz w:val="22"/>
          <w:szCs w:val="22"/>
        </w:rPr>
        <w:t>(МАДОУ детский сад №178)</w:t>
      </w:r>
    </w:p>
    <w:p w:rsidR="00C453E1" w:rsidRPr="007C0807" w:rsidRDefault="00EF3506" w:rsidP="007C0807">
      <w:pPr>
        <w:pStyle w:val="content--common-blockblock-3u"/>
        <w:numPr>
          <w:ilvl w:val="0"/>
          <w:numId w:val="28"/>
        </w:numPr>
        <w:spacing w:before="0" w:beforeAutospacing="0" w:after="0" w:afterAutospacing="0"/>
        <w:ind w:left="-567" w:right="-143" w:hanging="284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>Макет «Народные мотивы в схемах</w:t>
      </w:r>
      <w:r w:rsidRPr="007C0807">
        <w:rPr>
          <w:sz w:val="22"/>
          <w:szCs w:val="22"/>
        </w:rPr>
        <w:t xml:space="preserve"> и механизмах: выставка инженерных решений к Году единства народов России — 2026» (МБДОУ-детский сад </w:t>
      </w:r>
      <w:r w:rsidR="007C0807">
        <w:rPr>
          <w:sz w:val="22"/>
          <w:szCs w:val="22"/>
        </w:rPr>
        <w:t>комбинированного вида "Надежда"</w:t>
      </w:r>
      <w:r w:rsidR="00C453E1" w:rsidRPr="007C0807">
        <w:rPr>
          <w:sz w:val="22"/>
          <w:szCs w:val="22"/>
        </w:rPr>
        <w:t xml:space="preserve"> (Народны</w:t>
      </w:r>
      <w:r w:rsidR="00BB0E8F" w:rsidRPr="007C0807">
        <w:rPr>
          <w:sz w:val="22"/>
          <w:szCs w:val="22"/>
        </w:rPr>
        <w:t>е</w:t>
      </w:r>
      <w:r w:rsidR="00C453E1" w:rsidRPr="007C0807">
        <w:rPr>
          <w:sz w:val="22"/>
          <w:szCs w:val="22"/>
        </w:rPr>
        <w:t xml:space="preserve"> костюм</w:t>
      </w:r>
      <w:r w:rsidR="00BB0E8F" w:rsidRPr="007C0807">
        <w:rPr>
          <w:sz w:val="22"/>
          <w:szCs w:val="22"/>
        </w:rPr>
        <w:t>ы</w:t>
      </w:r>
      <w:r w:rsidR="00C453E1" w:rsidRPr="007C0807">
        <w:rPr>
          <w:sz w:val="22"/>
          <w:szCs w:val="22"/>
        </w:rPr>
        <w:t>)</w:t>
      </w:r>
    </w:p>
    <w:p w:rsidR="00C453E1" w:rsidRPr="007C0807" w:rsidRDefault="006D15F5" w:rsidP="007C0807">
      <w:pPr>
        <w:pStyle w:val="content--common-blockblock-3u"/>
        <w:numPr>
          <w:ilvl w:val="0"/>
          <w:numId w:val="28"/>
        </w:numPr>
        <w:spacing w:before="0" w:beforeAutospacing="0" w:after="0" w:afterAutospacing="0"/>
        <w:ind w:left="-567" w:right="-143" w:hanging="284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>Техническое творчество + логика и математика</w:t>
      </w:r>
      <w:r w:rsidRPr="007C0807">
        <w:rPr>
          <w:sz w:val="22"/>
          <w:szCs w:val="22"/>
        </w:rPr>
        <w:t xml:space="preserve"> (</w:t>
      </w:r>
      <w:r w:rsidR="00EF3506" w:rsidRPr="007C0807">
        <w:rPr>
          <w:sz w:val="22"/>
          <w:szCs w:val="22"/>
        </w:rPr>
        <w:t>МБДОУ - детский сад № 355</w:t>
      </w:r>
      <w:r w:rsidR="00AB1F1A" w:rsidRPr="007C0807">
        <w:rPr>
          <w:sz w:val="22"/>
          <w:szCs w:val="22"/>
        </w:rPr>
        <w:t>)</w:t>
      </w:r>
    </w:p>
    <w:p w:rsidR="006D15F5" w:rsidRPr="007C0807" w:rsidRDefault="00F37973" w:rsidP="007C0807">
      <w:pPr>
        <w:pStyle w:val="content--common-blockblock-3u"/>
        <w:numPr>
          <w:ilvl w:val="0"/>
          <w:numId w:val="28"/>
        </w:numPr>
        <w:spacing w:before="0" w:beforeAutospacing="0" w:after="0" w:afterAutospacing="0"/>
        <w:ind w:left="-567" w:right="-143" w:hanging="284"/>
        <w:jc w:val="both"/>
        <w:rPr>
          <w:b/>
          <w:color w:val="002060"/>
          <w:sz w:val="22"/>
          <w:szCs w:val="22"/>
        </w:rPr>
      </w:pPr>
      <w:r w:rsidRPr="007C0807">
        <w:rPr>
          <w:b/>
          <w:sz w:val="22"/>
          <w:szCs w:val="22"/>
        </w:rPr>
        <w:t xml:space="preserve">Нейрогимнастика как средство развития инженерного мышления  </w:t>
      </w:r>
    </w:p>
    <w:p w:rsidR="00C453E1" w:rsidRPr="007C0807" w:rsidRDefault="00F37973" w:rsidP="007C0807">
      <w:pPr>
        <w:pStyle w:val="af8"/>
        <w:ind w:left="-567"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7C0807">
        <w:rPr>
          <w:rFonts w:ascii="Times New Roman" w:eastAsia="Times New Roman" w:hAnsi="Times New Roman" w:cs="Times New Roman"/>
          <w:lang w:eastAsia="ru-RU"/>
        </w:rPr>
        <w:t>(</w:t>
      </w:r>
      <w:r w:rsidR="006D15F5" w:rsidRPr="007C0807">
        <w:rPr>
          <w:rFonts w:ascii="Times New Roman" w:eastAsia="Times New Roman" w:hAnsi="Times New Roman" w:cs="Times New Roman"/>
          <w:lang w:eastAsia="ru-RU"/>
        </w:rPr>
        <w:t>Муниципальное автономное дошкольное образовательное учреждение детский сад 531</w:t>
      </w:r>
      <w:r w:rsidRPr="007C0807">
        <w:rPr>
          <w:rFonts w:ascii="Times New Roman" w:eastAsia="Times New Roman" w:hAnsi="Times New Roman" w:cs="Times New Roman"/>
          <w:lang w:eastAsia="ru-RU"/>
        </w:rPr>
        <w:t>)</w:t>
      </w:r>
    </w:p>
    <w:p w:rsidR="00AB1F1A" w:rsidRPr="007C0807" w:rsidRDefault="00FD1131" w:rsidP="007C0807">
      <w:pPr>
        <w:pStyle w:val="af8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lang w:eastAsia="ru-RU"/>
        </w:rPr>
      </w:pPr>
      <w:r w:rsidRPr="007C0807">
        <w:rPr>
          <w:rFonts w:ascii="Times New Roman" w:hAnsi="Times New Roman" w:cs="Times New Roman"/>
          <w:b/>
          <w:color w:val="C00000"/>
        </w:rPr>
        <w:t>МОДУЛЬ 2: РОБО</w:t>
      </w:r>
      <w:r w:rsidRPr="007C0807">
        <w:rPr>
          <w:rFonts w:ascii="Times New Roman" w:hAnsi="Times New Roman" w:cs="Times New Roman"/>
          <w:b/>
          <w:color w:val="FF0000"/>
        </w:rPr>
        <w:t>-</w:t>
      </w:r>
      <w:r w:rsidRPr="007C0807">
        <w:rPr>
          <w:rFonts w:ascii="Times New Roman" w:hAnsi="Times New Roman" w:cs="Times New Roman"/>
          <w:b/>
          <w:color w:val="C00000"/>
        </w:rPr>
        <w:t>ОРБИТА</w:t>
      </w:r>
    </w:p>
    <w:p w:rsidR="00FD1131" w:rsidRPr="007C0807" w:rsidRDefault="009B5012" w:rsidP="007C0807">
      <w:pPr>
        <w:pStyle w:val="content--common-blockblock-3u"/>
        <w:spacing w:before="0" w:beforeAutospacing="0" w:after="0" w:afterAutospacing="0"/>
        <w:ind w:left="-567" w:right="-143"/>
        <w:jc w:val="center"/>
        <w:rPr>
          <w:b/>
          <w:color w:val="002060"/>
          <w:sz w:val="22"/>
          <w:szCs w:val="22"/>
        </w:rPr>
      </w:pPr>
      <w:r w:rsidRPr="007C0807">
        <w:rPr>
          <w:b/>
          <w:color w:val="002060"/>
          <w:sz w:val="22"/>
          <w:szCs w:val="22"/>
        </w:rPr>
        <w:t>(роботы, интернет вещей)</w:t>
      </w:r>
    </w:p>
    <w:p w:rsidR="007122BD" w:rsidRPr="007C0807" w:rsidRDefault="007122BD" w:rsidP="007C0807">
      <w:pPr>
        <w:pStyle w:val="content--common-blockblock-3u"/>
        <w:numPr>
          <w:ilvl w:val="0"/>
          <w:numId w:val="20"/>
        </w:numPr>
        <w:spacing w:before="0" w:beforeAutospacing="0" w:after="0" w:afterAutospacing="0"/>
        <w:ind w:left="-567" w:right="-143" w:hanging="284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 xml:space="preserve">Макет "Многофункциональный робот для исследования территории возгорания" - результат исследовательской деятельности детей старшего дошкольного возраста </w:t>
      </w:r>
      <w:r w:rsidRPr="007C0807">
        <w:rPr>
          <w:sz w:val="22"/>
          <w:szCs w:val="22"/>
        </w:rPr>
        <w:t>(филиал МБДОУ-детского сада комбинированного вида "Надежда" детский сад №</w:t>
      </w:r>
      <w:r w:rsidR="007F31C5" w:rsidRPr="007C0807">
        <w:rPr>
          <w:sz w:val="22"/>
          <w:szCs w:val="22"/>
        </w:rPr>
        <w:t xml:space="preserve"> </w:t>
      </w:r>
      <w:r w:rsidRPr="007C0807">
        <w:rPr>
          <w:sz w:val="22"/>
          <w:szCs w:val="22"/>
        </w:rPr>
        <w:t>403)</w:t>
      </w:r>
    </w:p>
    <w:p w:rsidR="007F31C5" w:rsidRPr="007C0807" w:rsidRDefault="007F31C5" w:rsidP="007C0807">
      <w:pPr>
        <w:pStyle w:val="content--common-blockblock-3u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7C0807">
        <w:rPr>
          <w:b/>
          <w:color w:val="C00000"/>
          <w:sz w:val="22"/>
          <w:szCs w:val="22"/>
        </w:rPr>
        <w:t>МОДУЛЬ 3: МЕДИА-ОРБИТА</w:t>
      </w:r>
    </w:p>
    <w:p w:rsidR="00AB1F1A" w:rsidRPr="007C0807" w:rsidRDefault="009B5012" w:rsidP="007C0807">
      <w:pPr>
        <w:pStyle w:val="content--common-blockblock-3u"/>
        <w:spacing w:before="0" w:beforeAutospacing="0" w:after="0" w:afterAutospacing="0" w:line="276" w:lineRule="auto"/>
        <w:ind w:left="-567" w:right="-143"/>
        <w:jc w:val="center"/>
        <w:rPr>
          <w:b/>
          <w:color w:val="002060"/>
          <w:sz w:val="22"/>
          <w:szCs w:val="22"/>
        </w:rPr>
      </w:pPr>
      <w:r w:rsidRPr="007C0807">
        <w:rPr>
          <w:b/>
          <w:color w:val="C00000"/>
          <w:sz w:val="22"/>
          <w:szCs w:val="22"/>
        </w:rPr>
        <w:t xml:space="preserve"> </w:t>
      </w:r>
      <w:r w:rsidRPr="007C0807">
        <w:rPr>
          <w:b/>
          <w:color w:val="002060"/>
          <w:sz w:val="22"/>
          <w:szCs w:val="22"/>
        </w:rPr>
        <w:t>(</w:t>
      </w:r>
      <w:r w:rsidR="00D23B94" w:rsidRPr="007C0807">
        <w:rPr>
          <w:b/>
          <w:color w:val="002060"/>
          <w:sz w:val="22"/>
          <w:szCs w:val="22"/>
        </w:rPr>
        <w:t>медиа</w:t>
      </w:r>
      <w:r w:rsidR="003F7574" w:rsidRPr="007C0807">
        <w:rPr>
          <w:b/>
          <w:color w:val="002060"/>
          <w:sz w:val="22"/>
          <w:szCs w:val="22"/>
        </w:rPr>
        <w:t xml:space="preserve"> и мульт</w:t>
      </w:r>
      <w:r w:rsidR="00D23B94" w:rsidRPr="007C0807">
        <w:rPr>
          <w:b/>
          <w:color w:val="002060"/>
          <w:sz w:val="22"/>
          <w:szCs w:val="22"/>
        </w:rPr>
        <w:t>студии)</w:t>
      </w:r>
    </w:p>
    <w:p w:rsidR="00A928F8" w:rsidRPr="007C0807" w:rsidRDefault="00A928F8" w:rsidP="007C0807">
      <w:pPr>
        <w:pStyle w:val="content--common-blockblock-3u"/>
        <w:numPr>
          <w:ilvl w:val="0"/>
          <w:numId w:val="24"/>
        </w:numPr>
        <w:spacing w:before="0" w:beforeAutospacing="0" w:after="0" w:afterAutospacing="0" w:line="276" w:lineRule="auto"/>
        <w:ind w:left="-567" w:right="-143"/>
        <w:jc w:val="both"/>
        <w:rPr>
          <w:b/>
          <w:color w:val="002060"/>
          <w:sz w:val="22"/>
          <w:szCs w:val="22"/>
        </w:rPr>
      </w:pPr>
      <w:r w:rsidRPr="007C0807">
        <w:rPr>
          <w:b/>
          <w:sz w:val="22"/>
          <w:szCs w:val="22"/>
        </w:rPr>
        <w:t xml:space="preserve">Интеграция технологий для создания продукта деятельности. бобровая лаборатория + мультстудия = живой журнал «хочу все знать!» </w:t>
      </w:r>
      <w:r w:rsidRPr="007C0807">
        <w:rPr>
          <w:sz w:val="22"/>
          <w:szCs w:val="22"/>
        </w:rPr>
        <w:t>(МАДОУ детский сад комбинированного вида № 125)</w:t>
      </w:r>
    </w:p>
    <w:p w:rsidR="00AB1F1A" w:rsidRPr="007C0807" w:rsidRDefault="001D0288" w:rsidP="007C0807">
      <w:pPr>
        <w:pStyle w:val="content--common-blockblock-3u"/>
        <w:numPr>
          <w:ilvl w:val="0"/>
          <w:numId w:val="24"/>
        </w:numPr>
        <w:spacing w:before="0" w:beforeAutospacing="0" w:after="0" w:afterAutospacing="0" w:line="276" w:lineRule="auto"/>
        <w:ind w:left="-567" w:right="-143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 xml:space="preserve">Мультстудия, как средство организации технического и художественно-эстетического развития детей </w:t>
      </w:r>
      <w:r w:rsidRPr="007C0807">
        <w:rPr>
          <w:sz w:val="22"/>
          <w:szCs w:val="22"/>
        </w:rPr>
        <w:t>(МАДОУ детский сад №529)</w:t>
      </w:r>
    </w:p>
    <w:p w:rsidR="001D0288" w:rsidRPr="007C0807" w:rsidRDefault="001D0288" w:rsidP="007C0807">
      <w:pPr>
        <w:pStyle w:val="content--common-blockblock-3u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7C0807">
        <w:rPr>
          <w:b/>
          <w:color w:val="C00000"/>
          <w:sz w:val="22"/>
          <w:szCs w:val="22"/>
        </w:rPr>
        <w:t>МОДУЛЬ 4: ЭКО ОРБИТА</w:t>
      </w:r>
    </w:p>
    <w:p w:rsidR="001D0288" w:rsidRPr="007C0807" w:rsidRDefault="001D0288" w:rsidP="007C0807">
      <w:pPr>
        <w:pStyle w:val="content--common-blockblock-3u"/>
        <w:spacing w:before="0" w:beforeAutospacing="0" w:after="0" w:afterAutospacing="0"/>
        <w:ind w:left="-567" w:right="-143"/>
        <w:jc w:val="center"/>
        <w:rPr>
          <w:b/>
          <w:color w:val="002060"/>
          <w:sz w:val="22"/>
          <w:szCs w:val="22"/>
        </w:rPr>
      </w:pPr>
      <w:r w:rsidRPr="007C0807">
        <w:rPr>
          <w:b/>
          <w:color w:val="FF0000"/>
          <w:sz w:val="22"/>
          <w:szCs w:val="22"/>
        </w:rPr>
        <w:t xml:space="preserve"> </w:t>
      </w:r>
      <w:r w:rsidR="006C777B" w:rsidRPr="007C0807">
        <w:rPr>
          <w:b/>
          <w:color w:val="002060"/>
          <w:sz w:val="22"/>
          <w:szCs w:val="22"/>
        </w:rPr>
        <w:t>(мини-</w:t>
      </w:r>
      <w:r w:rsidR="009B5012" w:rsidRPr="007C0807">
        <w:rPr>
          <w:b/>
          <w:color w:val="002060"/>
          <w:sz w:val="22"/>
          <w:szCs w:val="22"/>
        </w:rPr>
        <w:t>лаборатори</w:t>
      </w:r>
      <w:r w:rsidR="006C777B" w:rsidRPr="007C0807">
        <w:rPr>
          <w:b/>
          <w:color w:val="002060"/>
          <w:sz w:val="22"/>
          <w:szCs w:val="22"/>
        </w:rPr>
        <w:t>и, игровые модули по экологическому направлению</w:t>
      </w:r>
      <w:r w:rsidR="009B5012" w:rsidRPr="007C0807">
        <w:rPr>
          <w:b/>
          <w:color w:val="002060"/>
          <w:sz w:val="22"/>
          <w:szCs w:val="22"/>
        </w:rPr>
        <w:t>)</w:t>
      </w:r>
    </w:p>
    <w:p w:rsidR="006F2E4D" w:rsidRPr="007C0807" w:rsidRDefault="00654EF6" w:rsidP="007C0807">
      <w:pPr>
        <w:pStyle w:val="content--common-blockblock-3u"/>
        <w:numPr>
          <w:ilvl w:val="0"/>
          <w:numId w:val="25"/>
        </w:numPr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 xml:space="preserve">Мини-лаборатория: гидропонная установка и умная теплица, бобровая лаборатория. </w:t>
      </w:r>
      <w:r w:rsidRPr="007C0807">
        <w:rPr>
          <w:sz w:val="22"/>
          <w:szCs w:val="22"/>
        </w:rPr>
        <w:t>(МАДОУ детский сад № 107)</w:t>
      </w:r>
    </w:p>
    <w:p w:rsidR="00B65270" w:rsidRPr="007C0807" w:rsidRDefault="001D0288" w:rsidP="007C0807">
      <w:pPr>
        <w:pStyle w:val="content--common-blockblock-3u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7C0807">
        <w:rPr>
          <w:b/>
          <w:color w:val="C00000"/>
          <w:sz w:val="22"/>
          <w:szCs w:val="22"/>
        </w:rPr>
        <w:t>МОДУЛЬ 5: АРТ-ОРБИТА</w:t>
      </w:r>
    </w:p>
    <w:p w:rsidR="00A928F8" w:rsidRPr="007C0807" w:rsidRDefault="00A928F8" w:rsidP="007C0807">
      <w:pPr>
        <w:pStyle w:val="content--common-blockblock-3u"/>
        <w:numPr>
          <w:ilvl w:val="0"/>
          <w:numId w:val="26"/>
        </w:numPr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7C0807">
        <w:rPr>
          <w:b/>
          <w:sz w:val="22"/>
          <w:szCs w:val="22"/>
        </w:rPr>
        <w:t xml:space="preserve">Вязаная графика" как одна из форм развития творческих способностей дошкольников </w:t>
      </w:r>
      <w:r w:rsidRPr="007C0807">
        <w:rPr>
          <w:sz w:val="22"/>
          <w:szCs w:val="22"/>
        </w:rPr>
        <w:t>(МБДОУ -детский сад № 521)</w:t>
      </w:r>
    </w:p>
    <w:p w:rsidR="0066738B" w:rsidRPr="00C453E1" w:rsidRDefault="00E30D97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C453E1">
        <w:rPr>
          <w:b/>
          <w:color w:val="C00000"/>
          <w:sz w:val="22"/>
          <w:szCs w:val="22"/>
        </w:rPr>
        <w:t xml:space="preserve">МОДУЛЬ 6: НЕЙРООРБИТА </w:t>
      </w:r>
    </w:p>
    <w:p w:rsidR="00E30D97" w:rsidRPr="00C453E1" w:rsidRDefault="00E30D97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C453E1">
        <w:rPr>
          <w:b/>
          <w:color w:val="C00000"/>
          <w:sz w:val="22"/>
          <w:szCs w:val="22"/>
        </w:rPr>
        <w:t>И ИСКУССТВЕННЫЙ ИНТЕЛЛЕКТ+ АРТ-ОРБИТА</w:t>
      </w:r>
    </w:p>
    <w:p w:rsidR="00E30D97" w:rsidRPr="00C453E1" w:rsidRDefault="00D368D6" w:rsidP="00C453E1">
      <w:pPr>
        <w:pStyle w:val="content--common-blockblock-3u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567" w:right="-143"/>
        <w:jc w:val="both"/>
        <w:rPr>
          <w:sz w:val="22"/>
          <w:szCs w:val="22"/>
        </w:rPr>
      </w:pPr>
      <w:r w:rsidRPr="00C453E1">
        <w:rPr>
          <w:b/>
          <w:sz w:val="22"/>
          <w:szCs w:val="22"/>
        </w:rPr>
        <w:t xml:space="preserve">Синтез искусства и ИИ. Выставка работ детей и нейросети </w:t>
      </w:r>
      <w:r w:rsidRPr="00C453E1">
        <w:rPr>
          <w:sz w:val="22"/>
          <w:szCs w:val="22"/>
        </w:rPr>
        <w:t>(МАДОУ детский сад № 107)</w:t>
      </w:r>
    </w:p>
    <w:p w:rsidR="00E30D97" w:rsidRPr="00C453E1" w:rsidRDefault="00E30D97" w:rsidP="00C453E1">
      <w:pPr>
        <w:pStyle w:val="content--common-blockblock-3u"/>
        <w:shd w:val="clear" w:color="auto" w:fill="FFFFFF"/>
        <w:spacing w:before="0" w:beforeAutospacing="0" w:after="0" w:afterAutospacing="0"/>
        <w:ind w:left="-567" w:right="-143"/>
        <w:jc w:val="center"/>
        <w:rPr>
          <w:b/>
          <w:color w:val="C00000"/>
          <w:sz w:val="22"/>
          <w:szCs w:val="22"/>
        </w:rPr>
      </w:pPr>
      <w:r w:rsidRPr="00C453E1">
        <w:rPr>
          <w:b/>
          <w:color w:val="C00000"/>
          <w:sz w:val="22"/>
          <w:szCs w:val="22"/>
        </w:rPr>
        <w:t>"ОРДЖО_ФЕСТ"</w:t>
      </w:r>
    </w:p>
    <w:p w:rsidR="00E30D97" w:rsidRPr="00C453E1" w:rsidRDefault="00E30D97" w:rsidP="00EE3667">
      <w:pPr>
        <w:pStyle w:val="content--common-blockblock-3u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2"/>
          <w:szCs w:val="22"/>
        </w:rPr>
      </w:pPr>
      <w:r w:rsidRPr="00C453E1">
        <w:rPr>
          <w:b/>
          <w:sz w:val="22"/>
          <w:szCs w:val="22"/>
        </w:rPr>
        <w:t>Фестиваль профессий для дошкольников "ОРДЖО_ФЕСТ" как часть профориентационного проекта Орджоникидзевского района</w:t>
      </w:r>
      <w:r w:rsidR="00C453E1" w:rsidRPr="00C453E1">
        <w:rPr>
          <w:b/>
          <w:sz w:val="22"/>
          <w:szCs w:val="22"/>
        </w:rPr>
        <w:t xml:space="preserve"> (</w:t>
      </w:r>
      <w:r w:rsidRPr="00C453E1">
        <w:rPr>
          <w:sz w:val="22"/>
          <w:szCs w:val="22"/>
        </w:rPr>
        <w:t>МБДОУ -детский сад комбинированного вида "Надежда"</w:t>
      </w:r>
      <w:r w:rsidR="00C453E1" w:rsidRPr="00C453E1">
        <w:rPr>
          <w:sz w:val="22"/>
          <w:szCs w:val="22"/>
        </w:rPr>
        <w:t>)</w:t>
      </w:r>
    </w:p>
    <w:p w:rsidR="00AB1F1A" w:rsidRDefault="00AB1F1A" w:rsidP="00C453E1">
      <w:pPr>
        <w:pStyle w:val="content--common-blockblock-3u"/>
        <w:shd w:val="clear" w:color="auto" w:fill="FFFFFF"/>
        <w:spacing w:before="0" w:beforeAutospacing="0" w:after="0" w:afterAutospacing="0"/>
        <w:ind w:left="-993"/>
        <w:jc w:val="both"/>
        <w:rPr>
          <w:sz w:val="22"/>
          <w:szCs w:val="22"/>
        </w:rPr>
      </w:pPr>
    </w:p>
    <w:p w:rsidR="004B0B15" w:rsidRPr="004B0B15" w:rsidRDefault="004B0B15" w:rsidP="007C0807">
      <w:pPr>
        <w:pStyle w:val="content--common-blockblock-3u"/>
        <w:shd w:val="clear" w:color="auto" w:fill="FFFFFF"/>
        <w:spacing w:before="0" w:beforeAutospacing="0" w:after="0" w:afterAutospacing="0"/>
        <w:rPr>
          <w:b/>
          <w:color w:val="FF0000"/>
          <w:sz w:val="22"/>
          <w:szCs w:val="22"/>
        </w:rPr>
      </w:pPr>
    </w:p>
    <w:sectPr w:rsidR="004B0B15" w:rsidRPr="004B0B15" w:rsidSect="00C453E1">
      <w:pgSz w:w="11906" w:h="16838"/>
      <w:pgMar w:top="709" w:right="850" w:bottom="993" w:left="1701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816"/>
    <w:multiLevelType w:val="hybridMultilevel"/>
    <w:tmpl w:val="0402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4C9"/>
    <w:multiLevelType w:val="hybridMultilevel"/>
    <w:tmpl w:val="1682DB34"/>
    <w:lvl w:ilvl="0" w:tplc="DABABE9C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64D5AD7"/>
    <w:multiLevelType w:val="hybridMultilevel"/>
    <w:tmpl w:val="F176C8DC"/>
    <w:lvl w:ilvl="0" w:tplc="822AFD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DEB"/>
    <w:multiLevelType w:val="hybridMultilevel"/>
    <w:tmpl w:val="42B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3DB5"/>
    <w:multiLevelType w:val="hybridMultilevel"/>
    <w:tmpl w:val="D1146500"/>
    <w:lvl w:ilvl="0" w:tplc="707E08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C3C6D07"/>
    <w:multiLevelType w:val="hybridMultilevel"/>
    <w:tmpl w:val="0402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FE4"/>
    <w:multiLevelType w:val="hybridMultilevel"/>
    <w:tmpl w:val="C00C1346"/>
    <w:lvl w:ilvl="0" w:tplc="EA92952A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EBF4BB6"/>
    <w:multiLevelType w:val="hybridMultilevel"/>
    <w:tmpl w:val="3640A682"/>
    <w:lvl w:ilvl="0" w:tplc="A7E8F26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5D7BBC"/>
    <w:multiLevelType w:val="hybridMultilevel"/>
    <w:tmpl w:val="807474DE"/>
    <w:lvl w:ilvl="0" w:tplc="EDD6BB5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0F45A36"/>
    <w:multiLevelType w:val="hybridMultilevel"/>
    <w:tmpl w:val="E5BE58DA"/>
    <w:lvl w:ilvl="0" w:tplc="3A78962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4BE3CB3"/>
    <w:multiLevelType w:val="hybridMultilevel"/>
    <w:tmpl w:val="26AC1768"/>
    <w:lvl w:ilvl="0" w:tplc="0F66156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6F948C5"/>
    <w:multiLevelType w:val="hybridMultilevel"/>
    <w:tmpl w:val="4D66C844"/>
    <w:lvl w:ilvl="0" w:tplc="0419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32080E8C"/>
    <w:multiLevelType w:val="hybridMultilevel"/>
    <w:tmpl w:val="31FAB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3F9B"/>
    <w:multiLevelType w:val="hybridMultilevel"/>
    <w:tmpl w:val="ED66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667B"/>
    <w:multiLevelType w:val="hybridMultilevel"/>
    <w:tmpl w:val="20E679BE"/>
    <w:lvl w:ilvl="0" w:tplc="9F32C5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BD93B8B"/>
    <w:multiLevelType w:val="hybridMultilevel"/>
    <w:tmpl w:val="B8DC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F7780"/>
    <w:multiLevelType w:val="hybridMultilevel"/>
    <w:tmpl w:val="5B34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C40B8"/>
    <w:multiLevelType w:val="multilevel"/>
    <w:tmpl w:val="4E3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472F6"/>
    <w:multiLevelType w:val="hybridMultilevel"/>
    <w:tmpl w:val="83502300"/>
    <w:lvl w:ilvl="0" w:tplc="09DE029C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57436F0C"/>
    <w:multiLevelType w:val="hybridMultilevel"/>
    <w:tmpl w:val="6BBA40D4"/>
    <w:lvl w:ilvl="0" w:tplc="EAB6E9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D387BFA"/>
    <w:multiLevelType w:val="hybridMultilevel"/>
    <w:tmpl w:val="06DC60AE"/>
    <w:lvl w:ilvl="0" w:tplc="54246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3C9D"/>
    <w:multiLevelType w:val="hybridMultilevel"/>
    <w:tmpl w:val="A08C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D7387"/>
    <w:multiLevelType w:val="hybridMultilevel"/>
    <w:tmpl w:val="DB68AD00"/>
    <w:lvl w:ilvl="0" w:tplc="94368904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60BD7894"/>
    <w:multiLevelType w:val="hybridMultilevel"/>
    <w:tmpl w:val="0BAE6D0C"/>
    <w:lvl w:ilvl="0" w:tplc="77789B6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2EB0E4A"/>
    <w:multiLevelType w:val="hybridMultilevel"/>
    <w:tmpl w:val="4CC814F6"/>
    <w:lvl w:ilvl="0" w:tplc="97447B8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5E30F7D"/>
    <w:multiLevelType w:val="hybridMultilevel"/>
    <w:tmpl w:val="9E825702"/>
    <w:lvl w:ilvl="0" w:tplc="47C83CE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6E356DC"/>
    <w:multiLevelType w:val="hybridMultilevel"/>
    <w:tmpl w:val="5B6EE1D8"/>
    <w:lvl w:ilvl="0" w:tplc="09787F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0B6F71"/>
    <w:multiLevelType w:val="hybridMultilevel"/>
    <w:tmpl w:val="11B4A8C6"/>
    <w:lvl w:ilvl="0" w:tplc="255696A6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CDC5AF1"/>
    <w:multiLevelType w:val="hybridMultilevel"/>
    <w:tmpl w:val="EF02A678"/>
    <w:lvl w:ilvl="0" w:tplc="86DE72AE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" w:hanging="360"/>
      </w:pPr>
    </w:lvl>
    <w:lvl w:ilvl="2" w:tplc="0419001B" w:tentative="1">
      <w:start w:val="1"/>
      <w:numFmt w:val="lowerRoman"/>
      <w:lvlText w:val="%3."/>
      <w:lvlJc w:val="right"/>
      <w:pPr>
        <w:ind w:left="948" w:hanging="180"/>
      </w:pPr>
    </w:lvl>
    <w:lvl w:ilvl="3" w:tplc="0419000F" w:tentative="1">
      <w:start w:val="1"/>
      <w:numFmt w:val="decimal"/>
      <w:lvlText w:val="%4."/>
      <w:lvlJc w:val="left"/>
      <w:pPr>
        <w:ind w:left="1668" w:hanging="360"/>
      </w:pPr>
    </w:lvl>
    <w:lvl w:ilvl="4" w:tplc="04190019" w:tentative="1">
      <w:start w:val="1"/>
      <w:numFmt w:val="lowerLetter"/>
      <w:lvlText w:val="%5."/>
      <w:lvlJc w:val="left"/>
      <w:pPr>
        <w:ind w:left="2388" w:hanging="360"/>
      </w:pPr>
    </w:lvl>
    <w:lvl w:ilvl="5" w:tplc="0419001B" w:tentative="1">
      <w:start w:val="1"/>
      <w:numFmt w:val="lowerRoman"/>
      <w:lvlText w:val="%6."/>
      <w:lvlJc w:val="right"/>
      <w:pPr>
        <w:ind w:left="3108" w:hanging="180"/>
      </w:pPr>
    </w:lvl>
    <w:lvl w:ilvl="6" w:tplc="0419000F" w:tentative="1">
      <w:start w:val="1"/>
      <w:numFmt w:val="decimal"/>
      <w:lvlText w:val="%7."/>
      <w:lvlJc w:val="left"/>
      <w:pPr>
        <w:ind w:left="3828" w:hanging="360"/>
      </w:pPr>
    </w:lvl>
    <w:lvl w:ilvl="7" w:tplc="04190019" w:tentative="1">
      <w:start w:val="1"/>
      <w:numFmt w:val="lowerLetter"/>
      <w:lvlText w:val="%8."/>
      <w:lvlJc w:val="left"/>
      <w:pPr>
        <w:ind w:left="4548" w:hanging="360"/>
      </w:pPr>
    </w:lvl>
    <w:lvl w:ilvl="8" w:tplc="0419001B" w:tentative="1">
      <w:start w:val="1"/>
      <w:numFmt w:val="lowerRoman"/>
      <w:lvlText w:val="%9."/>
      <w:lvlJc w:val="right"/>
      <w:pPr>
        <w:ind w:left="5268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26"/>
  </w:num>
  <w:num w:numId="5">
    <w:abstractNumId w:val="0"/>
  </w:num>
  <w:num w:numId="6">
    <w:abstractNumId w:val="15"/>
  </w:num>
  <w:num w:numId="7">
    <w:abstractNumId w:val="20"/>
  </w:num>
  <w:num w:numId="8">
    <w:abstractNumId w:val="13"/>
  </w:num>
  <w:num w:numId="9">
    <w:abstractNumId w:val="19"/>
  </w:num>
  <w:num w:numId="10">
    <w:abstractNumId w:val="23"/>
  </w:num>
  <w:num w:numId="11">
    <w:abstractNumId w:val="22"/>
  </w:num>
  <w:num w:numId="12">
    <w:abstractNumId w:val="14"/>
  </w:num>
  <w:num w:numId="13">
    <w:abstractNumId w:val="10"/>
  </w:num>
  <w:num w:numId="14">
    <w:abstractNumId w:val="25"/>
  </w:num>
  <w:num w:numId="15">
    <w:abstractNumId w:val="24"/>
  </w:num>
  <w:num w:numId="16">
    <w:abstractNumId w:val="8"/>
  </w:num>
  <w:num w:numId="17">
    <w:abstractNumId w:val="1"/>
  </w:num>
  <w:num w:numId="18">
    <w:abstractNumId w:val="4"/>
  </w:num>
  <w:num w:numId="19">
    <w:abstractNumId w:val="6"/>
  </w:num>
  <w:num w:numId="20">
    <w:abstractNumId w:val="27"/>
  </w:num>
  <w:num w:numId="21">
    <w:abstractNumId w:val="11"/>
  </w:num>
  <w:num w:numId="22">
    <w:abstractNumId w:val="12"/>
  </w:num>
  <w:num w:numId="23">
    <w:abstractNumId w:val="21"/>
  </w:num>
  <w:num w:numId="24">
    <w:abstractNumId w:val="3"/>
  </w:num>
  <w:num w:numId="25">
    <w:abstractNumId w:val="18"/>
  </w:num>
  <w:num w:numId="26">
    <w:abstractNumId w:val="7"/>
  </w:num>
  <w:num w:numId="27">
    <w:abstractNumId w:val="9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70"/>
    <w:rsid w:val="0004479E"/>
    <w:rsid w:val="00050EE0"/>
    <w:rsid w:val="00090FC1"/>
    <w:rsid w:val="000C23A5"/>
    <w:rsid w:val="000E77BA"/>
    <w:rsid w:val="00103C14"/>
    <w:rsid w:val="00117E83"/>
    <w:rsid w:val="0012024E"/>
    <w:rsid w:val="00137572"/>
    <w:rsid w:val="001760C9"/>
    <w:rsid w:val="001D0288"/>
    <w:rsid w:val="00207431"/>
    <w:rsid w:val="00236B55"/>
    <w:rsid w:val="00241ADE"/>
    <w:rsid w:val="002B7B65"/>
    <w:rsid w:val="002D3363"/>
    <w:rsid w:val="003355A9"/>
    <w:rsid w:val="0033623A"/>
    <w:rsid w:val="003B2B25"/>
    <w:rsid w:val="003F7574"/>
    <w:rsid w:val="00402447"/>
    <w:rsid w:val="00413EB2"/>
    <w:rsid w:val="00481A5B"/>
    <w:rsid w:val="00495A21"/>
    <w:rsid w:val="004B0B15"/>
    <w:rsid w:val="004F39A8"/>
    <w:rsid w:val="0056690D"/>
    <w:rsid w:val="006502AC"/>
    <w:rsid w:val="00654EF6"/>
    <w:rsid w:val="00662F1B"/>
    <w:rsid w:val="0066738B"/>
    <w:rsid w:val="00682E70"/>
    <w:rsid w:val="00684B6A"/>
    <w:rsid w:val="006A4937"/>
    <w:rsid w:val="006C777B"/>
    <w:rsid w:val="006D15F5"/>
    <w:rsid w:val="006E11DC"/>
    <w:rsid w:val="006F2E4D"/>
    <w:rsid w:val="007122BD"/>
    <w:rsid w:val="00736465"/>
    <w:rsid w:val="00794070"/>
    <w:rsid w:val="007C0807"/>
    <w:rsid w:val="007D1577"/>
    <w:rsid w:val="007E1DE0"/>
    <w:rsid w:val="007F31C5"/>
    <w:rsid w:val="0081098E"/>
    <w:rsid w:val="00822964"/>
    <w:rsid w:val="00864438"/>
    <w:rsid w:val="00872F4E"/>
    <w:rsid w:val="00875230"/>
    <w:rsid w:val="008D7CEE"/>
    <w:rsid w:val="008E3A7B"/>
    <w:rsid w:val="00906107"/>
    <w:rsid w:val="009454A6"/>
    <w:rsid w:val="009555C1"/>
    <w:rsid w:val="00992465"/>
    <w:rsid w:val="009A59E5"/>
    <w:rsid w:val="009B2EEA"/>
    <w:rsid w:val="009B5012"/>
    <w:rsid w:val="009B6728"/>
    <w:rsid w:val="009C3020"/>
    <w:rsid w:val="00A058D0"/>
    <w:rsid w:val="00A35AB1"/>
    <w:rsid w:val="00A928F8"/>
    <w:rsid w:val="00AB1F1A"/>
    <w:rsid w:val="00B65270"/>
    <w:rsid w:val="00BB0E8F"/>
    <w:rsid w:val="00BE236C"/>
    <w:rsid w:val="00BF6E31"/>
    <w:rsid w:val="00C20EA6"/>
    <w:rsid w:val="00C453E1"/>
    <w:rsid w:val="00CA7A14"/>
    <w:rsid w:val="00CC2F5D"/>
    <w:rsid w:val="00CE312C"/>
    <w:rsid w:val="00D17CCF"/>
    <w:rsid w:val="00D23B94"/>
    <w:rsid w:val="00D368D6"/>
    <w:rsid w:val="00D74B1A"/>
    <w:rsid w:val="00D81CCC"/>
    <w:rsid w:val="00D92C0D"/>
    <w:rsid w:val="00DD5B3D"/>
    <w:rsid w:val="00E30D97"/>
    <w:rsid w:val="00EA0A46"/>
    <w:rsid w:val="00EC09E9"/>
    <w:rsid w:val="00EE30BD"/>
    <w:rsid w:val="00EE3667"/>
    <w:rsid w:val="00EF0B0A"/>
    <w:rsid w:val="00EF3506"/>
    <w:rsid w:val="00EF380F"/>
    <w:rsid w:val="00F24CA9"/>
    <w:rsid w:val="00F348AD"/>
    <w:rsid w:val="00F3777D"/>
    <w:rsid w:val="00F37973"/>
    <w:rsid w:val="00FD1131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8E23"/>
  <w15:chartTrackingRefBased/>
  <w15:docId w15:val="{888AB0D2-D12F-46E0-9D5D-B7CF9D2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30"/>
  </w:style>
  <w:style w:type="paragraph" w:styleId="1">
    <w:name w:val="heading 1"/>
    <w:basedOn w:val="a"/>
    <w:next w:val="a"/>
    <w:link w:val="10"/>
    <w:uiPriority w:val="9"/>
    <w:qFormat/>
    <w:rsid w:val="0087523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3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752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7523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6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230"/>
    <w:rPr>
      <w:b/>
      <w:bCs/>
    </w:rPr>
  </w:style>
  <w:style w:type="character" w:styleId="a5">
    <w:name w:val="Hyperlink"/>
    <w:basedOn w:val="a0"/>
    <w:uiPriority w:val="99"/>
    <w:semiHidden/>
    <w:unhideWhenUsed/>
    <w:rsid w:val="00B6527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7523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7523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3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87523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7523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87523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87523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752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8">
    <w:name w:val="Заголовок Знак"/>
    <w:basedOn w:val="a0"/>
    <w:link w:val="a7"/>
    <w:uiPriority w:val="10"/>
    <w:rsid w:val="0087523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9">
    <w:name w:val="Subtitle"/>
    <w:basedOn w:val="a"/>
    <w:next w:val="a"/>
    <w:link w:val="aa"/>
    <w:uiPriority w:val="11"/>
    <w:qFormat/>
    <w:rsid w:val="0087523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75230"/>
    <w:rPr>
      <w:caps/>
      <w:color w:val="404040" w:themeColor="text1" w:themeTint="BF"/>
      <w:spacing w:val="20"/>
      <w:sz w:val="28"/>
      <w:szCs w:val="28"/>
    </w:rPr>
  </w:style>
  <w:style w:type="character" w:styleId="ab">
    <w:name w:val="Emphasis"/>
    <w:basedOn w:val="a0"/>
    <w:uiPriority w:val="20"/>
    <w:qFormat/>
    <w:rsid w:val="00875230"/>
    <w:rPr>
      <w:i/>
      <w:iCs/>
      <w:color w:val="000000" w:themeColor="text1"/>
    </w:rPr>
  </w:style>
  <w:style w:type="paragraph" w:styleId="ac">
    <w:name w:val="No Spacing"/>
    <w:uiPriority w:val="1"/>
    <w:qFormat/>
    <w:rsid w:val="0087523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7523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752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523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75230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87523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87523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87523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75230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875230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75230"/>
    <w:pPr>
      <w:outlineLvl w:val="9"/>
    </w:pPr>
  </w:style>
  <w:style w:type="table" w:styleId="af5">
    <w:name w:val="Table Grid"/>
    <w:basedOn w:val="a1"/>
    <w:uiPriority w:val="39"/>
    <w:rsid w:val="006C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D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7CEE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6D15F5"/>
    <w:pPr>
      <w:spacing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46</cp:revision>
  <cp:lastPrinted>2026-03-16T04:34:00Z</cp:lastPrinted>
  <dcterms:created xsi:type="dcterms:W3CDTF">2024-12-30T04:58:00Z</dcterms:created>
  <dcterms:modified xsi:type="dcterms:W3CDTF">2026-04-06T08:47:00Z</dcterms:modified>
</cp:coreProperties>
</file>